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76" w:rsidRDefault="00586739" w:rsidP="003F1E76">
      <w:pPr>
        <w:pBdr>
          <w:top w:val="nil"/>
          <w:left w:val="nil"/>
          <w:bottom w:val="nil"/>
          <w:right w:val="nil"/>
          <w:between w:val="nil"/>
        </w:pBdr>
        <w:spacing w:before="240" w:line="240" w:lineRule="auto"/>
        <w:ind w:leftChars="0" w:left="2410" w:firstLineChars="0" w:firstLine="0"/>
        <w:rPr>
          <w:rFonts w:ascii="Calibri" w:eastAsia="Calibri" w:hAnsi="Calibri" w:cs="Calibri"/>
          <w:b/>
          <w:color w:val="4F6228"/>
          <w:sz w:val="32"/>
          <w:szCs w:val="22"/>
          <w:u w:val="single"/>
        </w:rPr>
      </w:pPr>
      <w:r w:rsidRPr="003F1E76">
        <w:rPr>
          <w:rFonts w:ascii="Calibri" w:eastAsia="Calibri" w:hAnsi="Calibri" w:cs="Calibri"/>
          <w:b/>
          <w:noProof/>
          <w:color w:val="4F6228"/>
          <w:sz w:val="32"/>
          <w:szCs w:val="22"/>
          <w:u w:val="single"/>
        </w:rPr>
        <mc:AlternateContent>
          <mc:Choice Requires="wps">
            <w:drawing>
              <wp:anchor distT="0" distB="0" distL="114300" distR="114300" simplePos="0" relativeHeight="251659264" behindDoc="0" locked="0" layoutInCell="1" allowOverlap="1" wp14:anchorId="1F0AADC3" wp14:editId="77B8D57F">
                <wp:simplePos x="0" y="0"/>
                <wp:positionH relativeFrom="column">
                  <wp:posOffset>1622425</wp:posOffset>
                </wp:positionH>
                <wp:positionV relativeFrom="paragraph">
                  <wp:posOffset>66040</wp:posOffset>
                </wp:positionV>
                <wp:extent cx="4922520" cy="1403985"/>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1403985"/>
                        </a:xfrm>
                        <a:prstGeom prst="rect">
                          <a:avLst/>
                        </a:prstGeom>
                        <a:solidFill>
                          <a:srgbClr val="FFFFFF"/>
                        </a:solidFill>
                        <a:ln w="9525">
                          <a:noFill/>
                          <a:miter lim="800000"/>
                          <a:headEnd/>
                          <a:tailEnd/>
                        </a:ln>
                      </wps:spPr>
                      <wps:txbx>
                        <w:txbxContent>
                          <w:p w:rsidR="003F1E76" w:rsidRPr="003F1E76" w:rsidRDefault="003F1E76" w:rsidP="003F1E76">
                            <w:pPr>
                              <w:pBdr>
                                <w:top w:val="nil"/>
                                <w:left w:val="nil"/>
                                <w:bottom w:val="nil"/>
                                <w:right w:val="nil"/>
                                <w:between w:val="nil"/>
                              </w:pBdr>
                              <w:spacing w:before="240" w:line="240" w:lineRule="auto"/>
                              <w:ind w:leftChars="0" w:left="0" w:firstLineChars="0" w:firstLine="0"/>
                              <w:rPr>
                                <w:rFonts w:ascii="Calibri" w:eastAsia="Calibri" w:hAnsi="Calibri" w:cs="Calibri"/>
                                <w:b/>
                                <w:color w:val="4F6228"/>
                                <w:sz w:val="32"/>
                                <w:szCs w:val="22"/>
                                <w:u w:val="single"/>
                              </w:rPr>
                            </w:pPr>
                            <w:r w:rsidRPr="003F1E76">
                              <w:rPr>
                                <w:rFonts w:ascii="Calibri" w:eastAsia="Calibri" w:hAnsi="Calibri" w:cs="Calibri"/>
                                <w:b/>
                                <w:color w:val="4F6228"/>
                                <w:sz w:val="32"/>
                                <w:szCs w:val="22"/>
                                <w:u w:val="single"/>
                              </w:rPr>
                              <w:t>Concours du meilleur p</w:t>
                            </w:r>
                            <w:r w:rsidR="00586739">
                              <w:rPr>
                                <w:rFonts w:ascii="Calibri" w:eastAsia="Calibri" w:hAnsi="Calibri" w:cs="Calibri"/>
                                <w:b/>
                                <w:color w:val="4F6228"/>
                                <w:sz w:val="32"/>
                                <w:szCs w:val="22"/>
                                <w:u w:val="single"/>
                              </w:rPr>
                              <w:t>rojet L</w:t>
                            </w:r>
                            <w:r w:rsidRPr="003F1E76">
                              <w:rPr>
                                <w:rFonts w:ascii="Calibri" w:eastAsia="Calibri" w:hAnsi="Calibri" w:cs="Calibri"/>
                                <w:b/>
                                <w:color w:val="4F6228"/>
                                <w:sz w:val="32"/>
                                <w:szCs w:val="22"/>
                                <w:u w:val="single"/>
                              </w:rPr>
                              <w:t>asallien de l’année 2020</w:t>
                            </w:r>
                          </w:p>
                          <w:p w:rsidR="003F1E76" w:rsidRDefault="003F1E76" w:rsidP="003F1E76">
                            <w:pPr>
                              <w:ind w:left="0" w:hanging="2"/>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27.75pt;margin-top:5.2pt;width:387.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" stroked="f">
                <v:textbox style="mso-fit-shape-to-text:t">
                  <w:txbxContent>
                    <w:p w:rsidR="003F1E76" w:rsidRPr="003F1E76" w:rsidRDefault="003F1E76" w:rsidP="003F1E76">
                      <w:pPr>
                        <w:pBdr>
                          <w:top w:val="nil"/>
                          <w:left w:val="nil"/>
                          <w:bottom w:val="nil"/>
                          <w:right w:val="nil"/>
                          <w:between w:val="nil"/>
                        </w:pBdr>
                        <w:spacing w:before="240" w:line="240" w:lineRule="auto"/>
                        <w:ind w:leftChars="0" w:left="0" w:firstLineChars="0" w:firstLine="0"/>
                        <w:rPr>
                          <w:rFonts w:ascii="Calibri" w:eastAsia="Calibri" w:hAnsi="Calibri" w:cs="Calibri"/>
                          <w:b/>
                          <w:color w:val="4F6228"/>
                          <w:sz w:val="32"/>
                          <w:szCs w:val="22"/>
                          <w:u w:val="single"/>
                        </w:rPr>
                      </w:pPr>
                      <w:r w:rsidRPr="003F1E76">
                        <w:rPr>
                          <w:rFonts w:ascii="Calibri" w:eastAsia="Calibri" w:hAnsi="Calibri" w:cs="Calibri"/>
                          <w:b/>
                          <w:color w:val="4F6228"/>
                          <w:sz w:val="32"/>
                          <w:szCs w:val="22"/>
                          <w:u w:val="single"/>
                        </w:rPr>
                        <w:t>Concours du meilleur p</w:t>
                      </w:r>
                      <w:r w:rsidR="00586739">
                        <w:rPr>
                          <w:rFonts w:ascii="Calibri" w:eastAsia="Calibri" w:hAnsi="Calibri" w:cs="Calibri"/>
                          <w:b/>
                          <w:color w:val="4F6228"/>
                          <w:sz w:val="32"/>
                          <w:szCs w:val="22"/>
                          <w:u w:val="single"/>
                        </w:rPr>
                        <w:t>rojet L</w:t>
                      </w:r>
                      <w:r w:rsidRPr="003F1E76">
                        <w:rPr>
                          <w:rFonts w:ascii="Calibri" w:eastAsia="Calibri" w:hAnsi="Calibri" w:cs="Calibri"/>
                          <w:b/>
                          <w:color w:val="4F6228"/>
                          <w:sz w:val="32"/>
                          <w:szCs w:val="22"/>
                          <w:u w:val="single"/>
                        </w:rPr>
                        <w:t>asallien de l’année 2020</w:t>
                      </w:r>
                    </w:p>
                    <w:p w:rsidR="003F1E76" w:rsidRDefault="003F1E76" w:rsidP="003F1E76">
                      <w:pPr>
                        <w:ind w:left="0" w:hanging="2"/>
                      </w:pPr>
                    </w:p>
                  </w:txbxContent>
                </v:textbox>
              </v:shape>
            </w:pict>
          </mc:Fallback>
        </mc:AlternateContent>
      </w:r>
      <w:r w:rsidRPr="00586739">
        <w:rPr>
          <w:rFonts w:ascii="Calibri" w:eastAsia="Calibri" w:hAnsi="Calibri" w:cs="Calibri"/>
          <w:b/>
          <w:noProof/>
          <w:color w:val="4F6228"/>
          <w:sz w:val="32"/>
          <w:szCs w:val="22"/>
          <w:u w:val="single"/>
        </w:rPr>
        <mc:AlternateContent>
          <mc:Choice Requires="wps">
            <w:drawing>
              <wp:anchor distT="0" distB="0" distL="114300" distR="114300" simplePos="0" relativeHeight="251661312" behindDoc="0" locked="0" layoutInCell="1" allowOverlap="1" wp14:anchorId="5E1FE52B" wp14:editId="08A78E4C">
                <wp:simplePos x="0" y="0"/>
                <wp:positionH relativeFrom="column">
                  <wp:posOffset>-434975</wp:posOffset>
                </wp:positionH>
                <wp:positionV relativeFrom="paragraph">
                  <wp:posOffset>-474980</wp:posOffset>
                </wp:positionV>
                <wp:extent cx="1912620" cy="1403985"/>
                <wp:effectExtent l="0" t="0" r="0" b="571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403985"/>
                        </a:xfrm>
                        <a:prstGeom prst="rect">
                          <a:avLst/>
                        </a:prstGeom>
                        <a:solidFill>
                          <a:srgbClr val="FFFFFF"/>
                        </a:solidFill>
                        <a:ln w="9525">
                          <a:noFill/>
                          <a:miter lim="800000"/>
                          <a:headEnd/>
                          <a:tailEnd/>
                        </a:ln>
                      </wps:spPr>
                      <wps:txbx>
                        <w:txbxContent>
                          <w:p w:rsidR="00586739" w:rsidRDefault="00586739" w:rsidP="00586739">
                            <w:pPr>
                              <w:ind w:left="0" w:hanging="2"/>
                            </w:pPr>
                            <w:r>
                              <w:rPr>
                                <w:noProof/>
                              </w:rPr>
                              <w:drawing>
                                <wp:inline distT="0" distB="0" distL="0" distR="0" wp14:anchorId="5DD24B3A" wp14:editId="679CE9FA">
                                  <wp:extent cx="1592580" cy="1259665"/>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apuis.JPG"/>
                                          <pic:cNvPicPr/>
                                        </pic:nvPicPr>
                                        <pic:blipFill>
                                          <a:blip r:embed="rId9">
                                            <a:extLst>
                                              <a:ext uri="{28A0092B-C50C-407E-A947-70E740481C1C}">
                                                <a14:useLocalDpi xmlns:a14="http://schemas.microsoft.com/office/drawing/2010/main" val="0"/>
                                              </a:ext>
                                            </a:extLst>
                                          </a:blip>
                                          <a:stretch>
                                            <a:fillRect/>
                                          </a:stretch>
                                        </pic:blipFill>
                                        <pic:spPr>
                                          <a:xfrm>
                                            <a:off x="0" y="0"/>
                                            <a:ext cx="1590650" cy="12581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4.25pt;margin-top:-37.4pt;width:150.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" stroked="f">
                <v:textbox style="mso-fit-shape-to-text:t">
                  <w:txbxContent>
                    <w:p w:rsidR="00586739" w:rsidRDefault="00586739" w:rsidP="00586739">
                      <w:pPr>
                        <w:ind w:left="0" w:hanging="2"/>
                      </w:pPr>
                      <w:r>
                        <w:rPr>
                          <w:noProof/>
                        </w:rPr>
                        <w:drawing>
                          <wp:inline distT="0" distB="0" distL="0" distR="0" wp14:anchorId="5DD24B3A" wp14:editId="679CE9FA">
                            <wp:extent cx="1592580" cy="1259665"/>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apuis.JPG"/>
                                    <pic:cNvPicPr/>
                                  </pic:nvPicPr>
                                  <pic:blipFill>
                                    <a:blip r:embed="rId10">
                                      <a:extLst>
                                        <a:ext uri="{28A0092B-C50C-407E-A947-70E740481C1C}">
                                          <a14:useLocalDpi xmlns:a14="http://schemas.microsoft.com/office/drawing/2010/main" val="0"/>
                                        </a:ext>
                                      </a:extLst>
                                    </a:blip>
                                    <a:stretch>
                                      <a:fillRect/>
                                    </a:stretch>
                                  </pic:blipFill>
                                  <pic:spPr>
                                    <a:xfrm>
                                      <a:off x="0" y="0"/>
                                      <a:ext cx="1590650" cy="1258138"/>
                                    </a:xfrm>
                                    <a:prstGeom prst="rect">
                                      <a:avLst/>
                                    </a:prstGeom>
                                  </pic:spPr>
                                </pic:pic>
                              </a:graphicData>
                            </a:graphic>
                          </wp:inline>
                        </w:drawing>
                      </w:r>
                    </w:p>
                  </w:txbxContent>
                </v:textbox>
              </v:shape>
            </w:pict>
          </mc:Fallback>
        </mc:AlternateContent>
      </w:r>
    </w:p>
    <w:p w:rsidR="003F1E76" w:rsidRDefault="003F1E76" w:rsidP="003F1E76">
      <w:pPr>
        <w:pBdr>
          <w:top w:val="nil"/>
          <w:left w:val="nil"/>
          <w:bottom w:val="nil"/>
          <w:right w:val="nil"/>
          <w:between w:val="nil"/>
        </w:pBdr>
        <w:spacing w:before="240" w:line="240" w:lineRule="auto"/>
        <w:ind w:leftChars="0" w:left="2410" w:firstLineChars="0" w:firstLine="0"/>
        <w:rPr>
          <w:rFonts w:ascii="Calibri" w:eastAsia="Calibri" w:hAnsi="Calibri" w:cs="Calibri"/>
          <w:b/>
          <w:color w:val="4F6228"/>
          <w:sz w:val="32"/>
          <w:szCs w:val="22"/>
          <w:u w:val="single"/>
        </w:rPr>
      </w:pPr>
    </w:p>
    <w:p w:rsidR="00586739" w:rsidRDefault="00586739" w:rsidP="003F1E76">
      <w:pPr>
        <w:pBdr>
          <w:top w:val="nil"/>
          <w:left w:val="nil"/>
          <w:bottom w:val="nil"/>
          <w:right w:val="nil"/>
          <w:between w:val="nil"/>
        </w:pBdr>
        <w:spacing w:before="240" w:line="240" w:lineRule="auto"/>
        <w:ind w:left="0" w:hanging="2"/>
        <w:jc w:val="both"/>
        <w:rPr>
          <w:rFonts w:ascii="Calibri" w:eastAsia="Calibri" w:hAnsi="Calibri" w:cs="Calibri"/>
          <w:b/>
          <w:color w:val="4F6228"/>
          <w:szCs w:val="22"/>
          <w:u w:val="single"/>
        </w:rPr>
      </w:pPr>
    </w:p>
    <w:p w:rsidR="00586739" w:rsidRDefault="00586739" w:rsidP="00586739">
      <w:pPr>
        <w:pBdr>
          <w:top w:val="nil"/>
          <w:left w:val="nil"/>
          <w:bottom w:val="nil"/>
          <w:right w:val="nil"/>
          <w:between w:val="nil"/>
        </w:pBdr>
        <w:spacing w:line="240" w:lineRule="auto"/>
        <w:ind w:left="0" w:hanging="2"/>
        <w:jc w:val="both"/>
        <w:rPr>
          <w:rFonts w:ascii="Calibri" w:eastAsia="Calibri" w:hAnsi="Calibri" w:cs="Calibri"/>
          <w:b/>
          <w:color w:val="4F6228"/>
          <w:szCs w:val="22"/>
          <w:u w:val="single"/>
        </w:rPr>
      </w:pPr>
      <w:r>
        <w:rPr>
          <w:rFonts w:ascii="Calibri" w:eastAsia="Calibri" w:hAnsi="Calibri" w:cs="Calibri"/>
          <w:b/>
          <w:color w:val="4F6228"/>
          <w:szCs w:val="22"/>
          <w:u w:val="single"/>
        </w:rPr>
        <w:t>Les o</w:t>
      </w:r>
      <w:r w:rsidR="009B658E" w:rsidRPr="006E0D42">
        <w:rPr>
          <w:rFonts w:ascii="Calibri" w:eastAsia="Calibri" w:hAnsi="Calibri" w:cs="Calibri"/>
          <w:b/>
          <w:color w:val="4F6228"/>
          <w:szCs w:val="22"/>
          <w:u w:val="single"/>
        </w:rPr>
        <w:t>bjectif</w:t>
      </w:r>
      <w:r>
        <w:rPr>
          <w:rFonts w:ascii="Calibri" w:eastAsia="Calibri" w:hAnsi="Calibri" w:cs="Calibri"/>
          <w:b/>
          <w:color w:val="4F6228"/>
          <w:szCs w:val="22"/>
          <w:u w:val="single"/>
        </w:rPr>
        <w:t>s</w:t>
      </w:r>
      <w:r w:rsidR="00F758CA" w:rsidRPr="006E0D42">
        <w:rPr>
          <w:rFonts w:ascii="Calibri" w:eastAsia="Calibri" w:hAnsi="Calibri" w:cs="Calibri"/>
          <w:b/>
          <w:color w:val="4F6228"/>
          <w:szCs w:val="22"/>
          <w:u w:val="single"/>
        </w:rPr>
        <w:t xml:space="preserve"> : </w:t>
      </w:r>
    </w:p>
    <w:p w:rsidR="00586739" w:rsidRPr="00586739" w:rsidRDefault="00586739" w:rsidP="00586739">
      <w:pPr>
        <w:pBdr>
          <w:top w:val="nil"/>
          <w:left w:val="nil"/>
          <w:bottom w:val="nil"/>
          <w:right w:val="nil"/>
          <w:between w:val="nil"/>
        </w:pBdr>
        <w:spacing w:line="240" w:lineRule="auto"/>
        <w:jc w:val="both"/>
        <w:rPr>
          <w:rFonts w:ascii="Calibri" w:eastAsia="Calibri" w:hAnsi="Calibri" w:cs="Calibri"/>
          <w:b/>
          <w:color w:val="4F6228"/>
          <w:sz w:val="12"/>
          <w:szCs w:val="22"/>
          <w:u w:val="single"/>
        </w:rPr>
      </w:pPr>
    </w:p>
    <w:p w:rsidR="00843A77" w:rsidRDefault="00FF536C" w:rsidP="00586739">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Mettre en avant des projets </w:t>
      </w:r>
      <w:r w:rsidR="0045014B">
        <w:rPr>
          <w:rFonts w:ascii="Calibri" w:eastAsia="Calibri" w:hAnsi="Calibri" w:cs="Calibri"/>
          <w:color w:val="000000" w:themeColor="text1"/>
          <w:sz w:val="22"/>
          <w:szCs w:val="22"/>
        </w:rPr>
        <w:t xml:space="preserve">d’élèves </w:t>
      </w:r>
      <w:r>
        <w:rPr>
          <w:rFonts w:ascii="Calibri" w:eastAsia="Calibri" w:hAnsi="Calibri" w:cs="Calibri"/>
          <w:color w:val="000000" w:themeColor="text1"/>
          <w:sz w:val="22"/>
          <w:szCs w:val="22"/>
        </w:rPr>
        <w:t xml:space="preserve">qui </w:t>
      </w:r>
      <w:r w:rsidR="0045014B">
        <w:rPr>
          <w:rFonts w:ascii="Calibri" w:eastAsia="Calibri" w:hAnsi="Calibri" w:cs="Calibri"/>
          <w:color w:val="000000"/>
          <w:sz w:val="22"/>
          <w:szCs w:val="22"/>
        </w:rPr>
        <w:t>mobilisent des</w:t>
      </w:r>
      <w:r w:rsidR="0045014B" w:rsidRPr="003931BB">
        <w:rPr>
          <w:rFonts w:ascii="Calibri" w:eastAsia="Calibri" w:hAnsi="Calibri" w:cs="Calibri"/>
          <w:color w:val="000000"/>
          <w:sz w:val="22"/>
          <w:szCs w:val="22"/>
        </w:rPr>
        <w:t xml:space="preserve"> énergies</w:t>
      </w:r>
      <w:r w:rsidR="0045014B">
        <w:rPr>
          <w:rFonts w:ascii="Calibri" w:eastAsia="Calibri" w:hAnsi="Calibri" w:cs="Calibri"/>
          <w:color w:val="000000"/>
          <w:sz w:val="22"/>
          <w:szCs w:val="22"/>
        </w:rPr>
        <w:t xml:space="preserve"> pour l’accès à l’éducation  et à l’insertion des jeunes. Ces projets </w:t>
      </w:r>
      <w:r w:rsidR="00DE4F74">
        <w:rPr>
          <w:rFonts w:ascii="Calibri" w:eastAsia="Calibri" w:hAnsi="Calibri" w:cs="Calibri"/>
          <w:color w:val="000000"/>
          <w:sz w:val="22"/>
          <w:szCs w:val="22"/>
        </w:rPr>
        <w:t xml:space="preserve">feront </w:t>
      </w:r>
      <w:r w:rsidR="0045014B">
        <w:rPr>
          <w:rFonts w:ascii="Calibri" w:eastAsia="Calibri" w:hAnsi="Calibri" w:cs="Calibri"/>
          <w:color w:val="000000"/>
          <w:sz w:val="22"/>
          <w:szCs w:val="22"/>
        </w:rPr>
        <w:t>ainsi écho aux valeurs Lasalliennes  (Service, Fraternité et Foi).</w:t>
      </w:r>
      <w:r>
        <w:rPr>
          <w:rFonts w:ascii="Calibri" w:eastAsia="Calibri" w:hAnsi="Calibri" w:cs="Calibri"/>
          <w:color w:val="000000" w:themeColor="text1"/>
          <w:sz w:val="22"/>
          <w:szCs w:val="22"/>
        </w:rPr>
        <w:t xml:space="preserve"> </w:t>
      </w:r>
    </w:p>
    <w:p w:rsidR="00DE4F74" w:rsidRDefault="00DE4F74" w:rsidP="003F1E76">
      <w:pPr>
        <w:pBdr>
          <w:top w:val="nil"/>
          <w:left w:val="nil"/>
          <w:bottom w:val="nil"/>
          <w:right w:val="nil"/>
          <w:between w:val="nil"/>
        </w:pBdr>
        <w:spacing w:line="240" w:lineRule="auto"/>
        <w:ind w:left="0" w:hanging="2"/>
        <w:jc w:val="both"/>
        <w:rPr>
          <w:rFonts w:ascii="Calibri" w:eastAsia="Calibri" w:hAnsi="Calibri" w:cs="Calibri"/>
          <w:i/>
          <w:color w:val="000000"/>
          <w:sz w:val="22"/>
          <w:szCs w:val="22"/>
        </w:rPr>
      </w:pPr>
      <w:r>
        <w:rPr>
          <w:rFonts w:ascii="Calibri" w:eastAsia="Calibri" w:hAnsi="Calibri" w:cs="Calibri"/>
          <w:i/>
          <w:color w:val="000000"/>
          <w:sz w:val="22"/>
          <w:szCs w:val="22"/>
        </w:rPr>
        <w:t>Exemples: soutien aux projets éducatifs de l’établissement scolaire, soutien scolaire, aide aux jeunes à la recherche d’emploi, aides à des personnes en situation de handicap, projets humanitaires, etc…</w:t>
      </w:r>
    </w:p>
    <w:p w:rsidR="00586739" w:rsidRDefault="00586739" w:rsidP="003F1E76">
      <w:pPr>
        <w:pBdr>
          <w:top w:val="nil"/>
          <w:left w:val="nil"/>
          <w:bottom w:val="nil"/>
          <w:right w:val="nil"/>
          <w:between w:val="nil"/>
        </w:pBdr>
        <w:spacing w:before="240" w:line="240" w:lineRule="auto"/>
        <w:ind w:left="0" w:hanging="2"/>
        <w:jc w:val="both"/>
        <w:rPr>
          <w:rFonts w:ascii="Calibri" w:eastAsia="Calibri" w:hAnsi="Calibri" w:cs="Calibri"/>
          <w:b/>
          <w:color w:val="4F6228"/>
          <w:szCs w:val="22"/>
          <w:u w:val="single"/>
        </w:rPr>
      </w:pPr>
    </w:p>
    <w:p w:rsidR="003A6456" w:rsidRDefault="003A6456" w:rsidP="00586739">
      <w:pPr>
        <w:pBdr>
          <w:top w:val="nil"/>
          <w:left w:val="nil"/>
          <w:bottom w:val="nil"/>
          <w:right w:val="nil"/>
          <w:between w:val="nil"/>
        </w:pBdr>
        <w:spacing w:line="240" w:lineRule="auto"/>
        <w:ind w:left="0" w:hanging="2"/>
        <w:jc w:val="both"/>
        <w:rPr>
          <w:rFonts w:ascii="Calibri" w:eastAsia="Calibri" w:hAnsi="Calibri" w:cs="Calibri"/>
          <w:b/>
          <w:color w:val="4F6228"/>
          <w:szCs w:val="22"/>
          <w:u w:val="single"/>
        </w:rPr>
      </w:pPr>
      <w:r w:rsidRPr="006E0D42">
        <w:rPr>
          <w:rFonts w:ascii="Calibri" w:eastAsia="Calibri" w:hAnsi="Calibri" w:cs="Calibri"/>
          <w:b/>
          <w:color w:val="4F6228"/>
          <w:szCs w:val="22"/>
          <w:u w:val="single"/>
        </w:rPr>
        <w:t xml:space="preserve">A qui d’adresse ce </w:t>
      </w:r>
      <w:r w:rsidR="00DE4F74" w:rsidRPr="006E0D42">
        <w:rPr>
          <w:rFonts w:ascii="Calibri" w:eastAsia="Calibri" w:hAnsi="Calibri" w:cs="Calibri"/>
          <w:b/>
          <w:color w:val="4F6228"/>
          <w:szCs w:val="22"/>
          <w:u w:val="single"/>
        </w:rPr>
        <w:t>concours</w:t>
      </w:r>
      <w:r w:rsidRPr="006E0D42">
        <w:rPr>
          <w:rFonts w:ascii="Calibri" w:eastAsia="Calibri" w:hAnsi="Calibri" w:cs="Calibri"/>
          <w:b/>
          <w:color w:val="4F6228"/>
          <w:szCs w:val="22"/>
          <w:u w:val="single"/>
        </w:rPr>
        <w:t xml:space="preserve"> ? </w:t>
      </w:r>
    </w:p>
    <w:p w:rsidR="00586739" w:rsidRPr="00586739" w:rsidRDefault="00586739" w:rsidP="00586739">
      <w:pPr>
        <w:pBdr>
          <w:top w:val="nil"/>
          <w:left w:val="nil"/>
          <w:bottom w:val="nil"/>
          <w:right w:val="nil"/>
          <w:between w:val="nil"/>
        </w:pBdr>
        <w:spacing w:line="240" w:lineRule="auto"/>
        <w:jc w:val="both"/>
        <w:rPr>
          <w:rFonts w:ascii="Calibri" w:eastAsia="Calibri" w:hAnsi="Calibri" w:cs="Calibri"/>
          <w:b/>
          <w:color w:val="4F6228"/>
          <w:sz w:val="12"/>
          <w:szCs w:val="22"/>
          <w:u w:val="single"/>
        </w:rPr>
      </w:pPr>
    </w:p>
    <w:p w:rsidR="003A6456" w:rsidRDefault="003A6456" w:rsidP="00586739">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3A6456">
        <w:rPr>
          <w:rFonts w:ascii="Calibri" w:eastAsia="Calibri" w:hAnsi="Calibri" w:cs="Calibri"/>
          <w:color w:val="000000" w:themeColor="text1"/>
          <w:sz w:val="22"/>
          <w:szCs w:val="22"/>
        </w:rPr>
        <w:t>Aux élèves ou étudiants d’</w:t>
      </w:r>
      <w:r>
        <w:rPr>
          <w:rFonts w:ascii="Calibri" w:eastAsia="Calibri" w:hAnsi="Calibri" w:cs="Calibri"/>
          <w:color w:val="000000" w:themeColor="text1"/>
          <w:sz w:val="22"/>
          <w:szCs w:val="22"/>
        </w:rPr>
        <w:t xml:space="preserve">une école du réseau lasalle qui ont une idée et qui </w:t>
      </w:r>
      <w:r w:rsidR="009C6BDC">
        <w:rPr>
          <w:rFonts w:ascii="Calibri" w:eastAsia="Calibri" w:hAnsi="Calibri" w:cs="Calibri"/>
          <w:color w:val="000000" w:themeColor="text1"/>
          <w:sz w:val="22"/>
          <w:szCs w:val="22"/>
        </w:rPr>
        <w:t>ont besoin</w:t>
      </w:r>
      <w:r>
        <w:rPr>
          <w:rFonts w:ascii="Calibri" w:eastAsia="Calibri" w:hAnsi="Calibri" w:cs="Calibri"/>
          <w:color w:val="000000" w:themeColor="text1"/>
          <w:sz w:val="22"/>
          <w:szCs w:val="22"/>
        </w:rPr>
        <w:t xml:space="preserve"> d’un</w:t>
      </w:r>
      <w:r w:rsidR="009C6BDC">
        <w:rPr>
          <w:rFonts w:ascii="Calibri" w:eastAsia="Calibri" w:hAnsi="Calibri" w:cs="Calibri"/>
          <w:color w:val="000000" w:themeColor="text1"/>
          <w:sz w:val="22"/>
          <w:szCs w:val="22"/>
        </w:rPr>
        <w:t xml:space="preserve"> petit coup de pouce pour se lancer. </w:t>
      </w:r>
    </w:p>
    <w:p w:rsidR="009C6BDC" w:rsidRPr="004D0DB5" w:rsidRDefault="009C6BDC" w:rsidP="003F1E76">
      <w:pPr>
        <w:pBdr>
          <w:top w:val="nil"/>
          <w:left w:val="nil"/>
          <w:bottom w:val="nil"/>
          <w:right w:val="nil"/>
          <w:between w:val="nil"/>
        </w:pBdr>
        <w:spacing w:line="240" w:lineRule="auto"/>
        <w:jc w:val="both"/>
        <w:rPr>
          <w:rFonts w:ascii="Calibri" w:eastAsia="Calibri" w:hAnsi="Calibri" w:cs="Calibri"/>
          <w:color w:val="000000" w:themeColor="text1"/>
          <w:sz w:val="12"/>
          <w:szCs w:val="22"/>
        </w:rPr>
      </w:pPr>
    </w:p>
    <w:p w:rsidR="003A6456" w:rsidRDefault="003A6456" w:rsidP="003F1E76">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Aux associations d’anciens élèves qui cherche</w:t>
      </w:r>
      <w:r w:rsidR="009C6BDC">
        <w:rPr>
          <w:rFonts w:ascii="Calibri" w:eastAsia="Calibri" w:hAnsi="Calibri" w:cs="Calibri"/>
          <w:color w:val="000000" w:themeColor="text1"/>
          <w:sz w:val="22"/>
          <w:szCs w:val="22"/>
        </w:rPr>
        <w:t>nt</w:t>
      </w:r>
      <w:r>
        <w:rPr>
          <w:rFonts w:ascii="Calibri" w:eastAsia="Calibri" w:hAnsi="Calibri" w:cs="Calibri"/>
          <w:color w:val="000000" w:themeColor="text1"/>
          <w:sz w:val="22"/>
          <w:szCs w:val="22"/>
        </w:rPr>
        <w:t xml:space="preserve"> un projet permettant de créer de l’interaction avec le</w:t>
      </w:r>
      <w:r w:rsidR="004D0DB5">
        <w:rPr>
          <w:rFonts w:ascii="Calibri" w:eastAsia="Calibri" w:hAnsi="Calibri" w:cs="Calibri"/>
          <w:color w:val="000000" w:themeColor="text1"/>
          <w:sz w:val="22"/>
          <w:szCs w:val="22"/>
        </w:rPr>
        <w:t xml:space="preserve">s élèves et leur établissement. </w:t>
      </w:r>
    </w:p>
    <w:p w:rsidR="009C6BDC" w:rsidRPr="004D0DB5" w:rsidRDefault="009C6BDC" w:rsidP="003F1E76">
      <w:pPr>
        <w:pBdr>
          <w:top w:val="nil"/>
          <w:left w:val="nil"/>
          <w:bottom w:val="nil"/>
          <w:right w:val="nil"/>
          <w:between w:val="nil"/>
        </w:pBdr>
        <w:spacing w:line="240" w:lineRule="auto"/>
        <w:jc w:val="both"/>
        <w:rPr>
          <w:rFonts w:ascii="Calibri" w:eastAsia="Calibri" w:hAnsi="Calibri" w:cs="Calibri"/>
          <w:color w:val="000000" w:themeColor="text1"/>
          <w:sz w:val="12"/>
          <w:szCs w:val="22"/>
        </w:rPr>
      </w:pPr>
    </w:p>
    <w:p w:rsidR="003A6456" w:rsidRDefault="003A6456" w:rsidP="003F1E76">
      <w:pPr>
        <w:pBdr>
          <w:top w:val="nil"/>
          <w:left w:val="nil"/>
          <w:bottom w:val="nil"/>
          <w:right w:val="nil"/>
          <w:between w:val="nil"/>
        </w:pBdr>
        <w:spacing w:line="240" w:lineRule="auto"/>
        <w:ind w:left="0" w:hanging="2"/>
        <w:jc w:val="both"/>
        <w:rPr>
          <w:rFonts w:ascii="Calibri" w:eastAsia="Calibri" w:hAnsi="Calibri" w:cs="Calibri"/>
          <w:color w:val="000000" w:themeColor="text1"/>
          <w:sz w:val="22"/>
          <w:szCs w:val="22"/>
        </w:rPr>
      </w:pPr>
      <w:r w:rsidRPr="003A6456">
        <w:rPr>
          <w:rFonts w:ascii="Calibri" w:eastAsia="Calibri" w:hAnsi="Calibri" w:cs="Calibri"/>
          <w:color w:val="000000" w:themeColor="text1"/>
          <w:sz w:val="22"/>
          <w:szCs w:val="22"/>
        </w:rPr>
        <w:t>Aux professeurs ou encore au</w:t>
      </w:r>
      <w:r>
        <w:rPr>
          <w:rFonts w:ascii="Calibri" w:eastAsia="Calibri" w:hAnsi="Calibri" w:cs="Calibri"/>
          <w:color w:val="000000" w:themeColor="text1"/>
          <w:sz w:val="22"/>
          <w:szCs w:val="22"/>
        </w:rPr>
        <w:t xml:space="preserve">x pastorales des établissements à la recherche d’un nouveau projet d’animation de leurs élèves. </w:t>
      </w:r>
    </w:p>
    <w:p w:rsidR="004D0DB5" w:rsidRPr="004D0DB5" w:rsidRDefault="004D0DB5" w:rsidP="004D0DB5">
      <w:pPr>
        <w:pBdr>
          <w:top w:val="nil"/>
          <w:left w:val="nil"/>
          <w:bottom w:val="nil"/>
          <w:right w:val="nil"/>
          <w:between w:val="nil"/>
        </w:pBdr>
        <w:spacing w:line="240" w:lineRule="auto"/>
        <w:ind w:leftChars="0" w:left="0" w:firstLineChars="0" w:firstLine="0"/>
        <w:jc w:val="both"/>
        <w:rPr>
          <w:rFonts w:ascii="Calibri" w:eastAsia="Calibri" w:hAnsi="Calibri" w:cs="Calibri"/>
          <w:color w:val="000000" w:themeColor="text1"/>
          <w:sz w:val="16"/>
          <w:szCs w:val="22"/>
        </w:rPr>
      </w:pPr>
    </w:p>
    <w:p w:rsidR="004D0DB5" w:rsidRDefault="004D0DB5" w:rsidP="004D0DB5">
      <w:pPr>
        <w:pBdr>
          <w:top w:val="nil"/>
          <w:left w:val="nil"/>
          <w:bottom w:val="nil"/>
          <w:right w:val="nil"/>
          <w:between w:val="nil"/>
        </w:pBdr>
        <w:spacing w:line="240" w:lineRule="auto"/>
        <w:ind w:leftChars="0" w:left="0" w:firstLineChars="0" w:firstLine="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Nous avons calé le concours sur le calendrier scolaire. Vous avez jusqu’au mois de juillet pour détecter ou faire émerger de nouveaux projets. La fédération les accompagnera financièrement pour un lancement dès la rentrée de septembre.  </w:t>
      </w:r>
    </w:p>
    <w:p w:rsidR="00A65B74" w:rsidRPr="006E0D42" w:rsidRDefault="00F758CA" w:rsidP="00DE4F74">
      <w:pPr>
        <w:pBdr>
          <w:top w:val="nil"/>
          <w:left w:val="nil"/>
          <w:bottom w:val="nil"/>
          <w:right w:val="nil"/>
          <w:between w:val="nil"/>
        </w:pBdr>
        <w:spacing w:before="240" w:line="240" w:lineRule="auto"/>
        <w:ind w:left="0" w:hanging="2"/>
        <w:jc w:val="both"/>
        <w:rPr>
          <w:rFonts w:ascii="Calibri" w:eastAsia="Calibri" w:hAnsi="Calibri" w:cs="Calibri"/>
          <w:color w:val="4F6228"/>
          <w:szCs w:val="22"/>
          <w:u w:val="single"/>
        </w:rPr>
      </w:pPr>
      <w:r w:rsidRPr="006E0D42">
        <w:rPr>
          <w:rFonts w:ascii="Calibri" w:eastAsia="Calibri" w:hAnsi="Calibri" w:cs="Calibri"/>
          <w:b/>
          <w:color w:val="4F6228"/>
          <w:szCs w:val="22"/>
          <w:u w:val="single"/>
        </w:rPr>
        <w:t>Le prix en jeu :</w:t>
      </w:r>
    </w:p>
    <w:p w:rsidR="00A65B74" w:rsidRDefault="00F758CA" w:rsidP="00DE4F74">
      <w:pPr>
        <w:pBdr>
          <w:top w:val="nil"/>
          <w:left w:val="nil"/>
          <w:bottom w:val="nil"/>
          <w:right w:val="nil"/>
          <w:between w:val="nil"/>
        </w:pBdr>
        <w:spacing w:before="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F</w:t>
      </w:r>
      <w:r w:rsidR="008E0489">
        <w:rPr>
          <w:rFonts w:ascii="Calibri" w:eastAsia="Calibri" w:hAnsi="Calibri" w:cs="Calibri"/>
          <w:color w:val="000000"/>
          <w:sz w:val="22"/>
          <w:szCs w:val="22"/>
        </w:rPr>
        <w:t>édération remettra 600€ au me</w:t>
      </w:r>
      <w:r w:rsidR="00E064C2">
        <w:rPr>
          <w:rFonts w:ascii="Calibri" w:eastAsia="Calibri" w:hAnsi="Calibri" w:cs="Calibri"/>
          <w:color w:val="000000"/>
          <w:sz w:val="22"/>
          <w:szCs w:val="22"/>
        </w:rPr>
        <w:t>illeur projet et 300€ au second, ces fonds deva</w:t>
      </w:r>
      <w:r w:rsidR="008E0489">
        <w:rPr>
          <w:rFonts w:ascii="Calibri" w:eastAsia="Calibri" w:hAnsi="Calibri" w:cs="Calibri"/>
          <w:color w:val="000000"/>
          <w:sz w:val="22"/>
          <w:szCs w:val="22"/>
        </w:rPr>
        <w:t xml:space="preserve">nt servir au développement des projets retenus. </w:t>
      </w:r>
    </w:p>
    <w:p w:rsidR="00F54EB0" w:rsidRPr="006E0D42" w:rsidRDefault="00F54EB0" w:rsidP="00DE4F74">
      <w:pPr>
        <w:pBdr>
          <w:top w:val="nil"/>
          <w:left w:val="nil"/>
          <w:bottom w:val="nil"/>
          <w:right w:val="nil"/>
          <w:between w:val="nil"/>
        </w:pBdr>
        <w:spacing w:before="240" w:line="240" w:lineRule="auto"/>
        <w:ind w:left="0" w:hanging="2"/>
        <w:jc w:val="both"/>
        <w:rPr>
          <w:rFonts w:ascii="Calibri" w:eastAsia="Calibri" w:hAnsi="Calibri" w:cs="Calibri"/>
          <w:b/>
          <w:color w:val="4F6228"/>
          <w:szCs w:val="22"/>
          <w:u w:val="single"/>
        </w:rPr>
      </w:pPr>
      <w:r w:rsidRPr="006E0D42">
        <w:rPr>
          <w:rFonts w:ascii="Calibri" w:eastAsia="Calibri" w:hAnsi="Calibri" w:cs="Calibri"/>
          <w:b/>
          <w:color w:val="4F6228"/>
          <w:szCs w:val="22"/>
          <w:u w:val="single"/>
        </w:rPr>
        <w:t>Comment participer ? </w:t>
      </w:r>
    </w:p>
    <w:p w:rsidR="00F54EB0" w:rsidRDefault="008E0489" w:rsidP="00DE4F74">
      <w:pPr>
        <w:pBdr>
          <w:top w:val="nil"/>
          <w:left w:val="nil"/>
          <w:bottom w:val="nil"/>
          <w:right w:val="nil"/>
          <w:between w:val="nil"/>
        </w:pBdr>
        <w:spacing w:before="120" w:line="240" w:lineRule="auto"/>
        <w:ind w:left="0" w:hanging="2"/>
        <w:jc w:val="both"/>
        <w:rPr>
          <w:rFonts w:ascii="Calibri" w:eastAsia="Calibri" w:hAnsi="Calibri" w:cs="Calibri"/>
          <w:i/>
          <w:color w:val="000000"/>
        </w:rPr>
      </w:pPr>
      <w:r>
        <w:rPr>
          <w:rFonts w:ascii="Calibri" w:eastAsia="Calibri" w:hAnsi="Calibri" w:cs="Calibri"/>
          <w:color w:val="000000"/>
          <w:sz w:val="22"/>
          <w:szCs w:val="22"/>
        </w:rPr>
        <w:t xml:space="preserve"> </w:t>
      </w:r>
      <w:r w:rsidR="005078F1">
        <w:rPr>
          <w:rFonts w:ascii="Calibri" w:eastAsia="Calibri" w:hAnsi="Calibri" w:cs="Calibri"/>
          <w:color w:val="000000"/>
          <w:sz w:val="22"/>
          <w:szCs w:val="22"/>
        </w:rPr>
        <w:t xml:space="preserve">En décrivant </w:t>
      </w:r>
      <w:r w:rsidR="009C6BDC">
        <w:rPr>
          <w:rFonts w:ascii="Calibri" w:eastAsia="Calibri" w:hAnsi="Calibri" w:cs="Calibri"/>
          <w:color w:val="000000"/>
          <w:sz w:val="22"/>
          <w:szCs w:val="22"/>
        </w:rPr>
        <w:t>de manière synthétique</w:t>
      </w:r>
      <w:r w:rsidR="005078F1">
        <w:rPr>
          <w:rFonts w:ascii="Calibri" w:eastAsia="Calibri" w:hAnsi="Calibri" w:cs="Calibri"/>
          <w:color w:val="000000"/>
          <w:sz w:val="22"/>
          <w:szCs w:val="22"/>
        </w:rPr>
        <w:t xml:space="preserve"> (</w:t>
      </w:r>
      <w:r>
        <w:rPr>
          <w:rFonts w:ascii="Calibri" w:eastAsia="Calibri" w:hAnsi="Calibri" w:cs="Calibri"/>
          <w:color w:val="000000"/>
          <w:sz w:val="22"/>
          <w:szCs w:val="22"/>
        </w:rPr>
        <w:t>2000 caractères maximum</w:t>
      </w:r>
      <w:r w:rsidR="005078F1">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vos motivations et </w:t>
      </w:r>
      <w:r w:rsidR="00E064C2">
        <w:rPr>
          <w:rFonts w:ascii="Calibri" w:eastAsia="Calibri" w:hAnsi="Calibri" w:cs="Calibri"/>
          <w:color w:val="000000"/>
          <w:sz w:val="22"/>
          <w:szCs w:val="22"/>
        </w:rPr>
        <w:t xml:space="preserve">en les </w:t>
      </w:r>
      <w:r w:rsidR="005078F1">
        <w:rPr>
          <w:rFonts w:ascii="Calibri" w:eastAsia="Calibri" w:hAnsi="Calibri" w:cs="Calibri"/>
          <w:color w:val="000000"/>
          <w:sz w:val="22"/>
          <w:szCs w:val="22"/>
        </w:rPr>
        <w:t>adressant</w:t>
      </w:r>
      <w:r>
        <w:rPr>
          <w:rFonts w:ascii="Calibri" w:eastAsia="Calibri" w:hAnsi="Calibri" w:cs="Calibri"/>
          <w:color w:val="000000"/>
          <w:sz w:val="22"/>
          <w:szCs w:val="22"/>
        </w:rPr>
        <w:t xml:space="preserve"> </w:t>
      </w:r>
      <w:r w:rsidR="005078F1" w:rsidRPr="00F54EB0">
        <w:rPr>
          <w:rFonts w:ascii="Calibri" w:eastAsia="Calibri" w:hAnsi="Calibri" w:cs="Calibri"/>
          <w:b/>
          <w:color w:val="000000"/>
          <w:sz w:val="22"/>
          <w:szCs w:val="22"/>
        </w:rPr>
        <w:t>avant le 1</w:t>
      </w:r>
      <w:r w:rsidR="005078F1" w:rsidRPr="00F54EB0">
        <w:rPr>
          <w:rFonts w:ascii="Calibri" w:eastAsia="Calibri" w:hAnsi="Calibri" w:cs="Calibri"/>
          <w:b/>
          <w:color w:val="000000"/>
          <w:sz w:val="22"/>
          <w:szCs w:val="22"/>
          <w:vertAlign w:val="superscript"/>
        </w:rPr>
        <w:t>er</w:t>
      </w:r>
      <w:r w:rsidR="005078F1" w:rsidRPr="00F54EB0">
        <w:rPr>
          <w:rFonts w:ascii="Calibri" w:eastAsia="Calibri" w:hAnsi="Calibri" w:cs="Calibri"/>
          <w:b/>
          <w:color w:val="000000"/>
          <w:sz w:val="22"/>
          <w:szCs w:val="22"/>
        </w:rPr>
        <w:t xml:space="preserve"> juillet 2020</w:t>
      </w:r>
      <w:r w:rsidR="005078F1">
        <w:rPr>
          <w:rFonts w:ascii="Calibri" w:eastAsia="Calibri" w:hAnsi="Calibri" w:cs="Calibri"/>
          <w:color w:val="000000"/>
          <w:sz w:val="22"/>
          <w:szCs w:val="22"/>
        </w:rPr>
        <w:t xml:space="preserve"> </w:t>
      </w:r>
      <w:r>
        <w:rPr>
          <w:rFonts w:ascii="Calibri" w:eastAsia="Calibri" w:hAnsi="Calibri" w:cs="Calibri"/>
          <w:color w:val="000000"/>
          <w:sz w:val="22"/>
          <w:szCs w:val="22"/>
        </w:rPr>
        <w:t>à</w:t>
      </w:r>
      <w:r w:rsidR="005078F1">
        <w:rPr>
          <w:rFonts w:ascii="Calibri" w:eastAsia="Calibri" w:hAnsi="Calibri" w:cs="Calibri"/>
          <w:color w:val="000000"/>
          <w:sz w:val="22"/>
          <w:szCs w:val="22"/>
        </w:rPr>
        <w:t> </w:t>
      </w:r>
      <w:proofErr w:type="gramStart"/>
      <w:r w:rsidR="005078F1">
        <w:rPr>
          <w:rFonts w:ascii="Calibri" w:eastAsia="Calibri" w:hAnsi="Calibri" w:cs="Calibri"/>
          <w:color w:val="000000"/>
          <w:sz w:val="22"/>
          <w:szCs w:val="22"/>
        </w:rPr>
        <w:t xml:space="preserve">: </w:t>
      </w:r>
      <w:r w:rsidR="005078F1" w:rsidRPr="005078F1">
        <w:rPr>
          <w:rFonts w:ascii="Calibri" w:eastAsia="Calibri" w:hAnsi="Calibri" w:cs="Calibri"/>
          <w:b/>
          <w:color w:val="000000"/>
        </w:rPr>
        <w:t xml:space="preserve"> </w:t>
      </w:r>
      <w:proofErr w:type="gramEnd"/>
      <w:hyperlink r:id="rId11" w:history="1">
        <w:r w:rsidR="00C6294F" w:rsidRPr="00711EEB">
          <w:rPr>
            <w:rStyle w:val="Lienhypertexte"/>
            <w:rFonts w:ascii="Calibri" w:eastAsia="Calibri" w:hAnsi="Calibri" w:cs="Calibri"/>
            <w:i/>
          </w:rPr>
          <w:t>fede.ancienseleves@lasalle-fec.org</w:t>
        </w:r>
      </w:hyperlink>
      <w:r w:rsidR="00F758CA">
        <w:rPr>
          <w:rFonts w:ascii="Calibri" w:eastAsia="Calibri" w:hAnsi="Calibri" w:cs="Calibri"/>
          <w:i/>
          <w:color w:val="000000"/>
        </w:rPr>
        <w:t xml:space="preserve"> </w:t>
      </w:r>
      <w:r>
        <w:rPr>
          <w:rFonts w:ascii="Calibri" w:eastAsia="Calibri" w:hAnsi="Calibri" w:cs="Calibri"/>
          <w:i/>
          <w:color w:val="000000"/>
        </w:rPr>
        <w:t xml:space="preserve"> </w:t>
      </w:r>
    </w:p>
    <w:p w:rsidR="004D0DB5" w:rsidRDefault="004D0DB5" w:rsidP="00DE4F74">
      <w:pPr>
        <w:pBdr>
          <w:top w:val="nil"/>
          <w:left w:val="nil"/>
          <w:bottom w:val="nil"/>
          <w:right w:val="nil"/>
          <w:between w:val="nil"/>
        </w:pBdr>
        <w:tabs>
          <w:tab w:val="center" w:pos="4535"/>
        </w:tabs>
        <w:spacing w:line="240" w:lineRule="auto"/>
        <w:ind w:left="0" w:hanging="2"/>
        <w:jc w:val="both"/>
        <w:rPr>
          <w:rFonts w:ascii="Calibri" w:eastAsia="Calibri" w:hAnsi="Calibri" w:cs="Calibri"/>
          <w:b/>
          <w:color w:val="4F6228"/>
          <w:sz w:val="22"/>
          <w:szCs w:val="22"/>
          <w:u w:val="single"/>
        </w:rPr>
      </w:pPr>
    </w:p>
    <w:p w:rsidR="003A6456" w:rsidRPr="006E0D42" w:rsidRDefault="00F758CA" w:rsidP="00DE4F74">
      <w:pPr>
        <w:pBdr>
          <w:top w:val="nil"/>
          <w:left w:val="nil"/>
          <w:bottom w:val="nil"/>
          <w:right w:val="nil"/>
          <w:between w:val="nil"/>
        </w:pBdr>
        <w:tabs>
          <w:tab w:val="center" w:pos="4535"/>
        </w:tabs>
        <w:spacing w:line="240" w:lineRule="auto"/>
        <w:ind w:left="0" w:hanging="2"/>
        <w:jc w:val="both"/>
        <w:rPr>
          <w:rFonts w:ascii="Calibri" w:eastAsia="Calibri" w:hAnsi="Calibri" w:cs="Calibri"/>
          <w:b/>
          <w:color w:val="4F6228"/>
          <w:szCs w:val="22"/>
          <w:u w:val="single"/>
        </w:rPr>
      </w:pPr>
      <w:r w:rsidRPr="006E0D42">
        <w:rPr>
          <w:rFonts w:ascii="Calibri" w:eastAsia="Calibri" w:hAnsi="Calibri" w:cs="Calibri"/>
          <w:b/>
          <w:color w:val="4F6228"/>
          <w:szCs w:val="22"/>
          <w:u w:val="single"/>
        </w:rPr>
        <w:t>Critères de sélection :</w:t>
      </w:r>
    </w:p>
    <w:p w:rsidR="00DE4F74" w:rsidRDefault="005078F1" w:rsidP="00DE4F74">
      <w:pPr>
        <w:pBdr>
          <w:top w:val="nil"/>
          <w:left w:val="nil"/>
          <w:bottom w:val="nil"/>
          <w:right w:val="nil"/>
          <w:between w:val="nil"/>
        </w:pBdr>
        <w:tabs>
          <w:tab w:val="center" w:pos="4535"/>
        </w:tabs>
        <w:spacing w:line="240" w:lineRule="auto"/>
        <w:ind w:left="0" w:hanging="2"/>
        <w:jc w:val="both"/>
        <w:rPr>
          <w:rFonts w:ascii="Calibri" w:hAnsi="Calibri" w:cs="Calibri"/>
          <w:color w:val="000000"/>
          <w:sz w:val="22"/>
          <w:szCs w:val="22"/>
        </w:rPr>
      </w:pPr>
      <w:r>
        <w:rPr>
          <w:rFonts w:ascii="Calibri" w:hAnsi="Calibri" w:cs="Calibri"/>
          <w:color w:val="000000"/>
          <w:sz w:val="22"/>
          <w:szCs w:val="22"/>
        </w:rPr>
        <w:t xml:space="preserve">Les dossiers seront évalués, </w:t>
      </w:r>
      <w:r w:rsidR="008E0489" w:rsidRPr="00F758CA">
        <w:rPr>
          <w:rFonts w:ascii="Calibri" w:hAnsi="Calibri" w:cs="Calibri"/>
          <w:color w:val="000000"/>
          <w:sz w:val="22"/>
          <w:szCs w:val="22"/>
        </w:rPr>
        <w:t>après d’éventuelles demandes de renseignements complémentaires</w:t>
      </w:r>
      <w:r w:rsidR="00E064C2">
        <w:rPr>
          <w:rFonts w:ascii="Calibri" w:hAnsi="Calibri" w:cs="Calibri"/>
          <w:color w:val="000000"/>
          <w:sz w:val="22"/>
          <w:szCs w:val="22"/>
        </w:rPr>
        <w:t>,</w:t>
      </w:r>
      <w:r>
        <w:rPr>
          <w:rFonts w:ascii="Calibri" w:hAnsi="Calibri" w:cs="Calibri"/>
          <w:color w:val="000000"/>
          <w:sz w:val="22"/>
          <w:szCs w:val="22"/>
        </w:rPr>
        <w:t xml:space="preserve"> </w:t>
      </w:r>
      <w:r w:rsidR="008E0489" w:rsidRPr="00F758CA">
        <w:rPr>
          <w:rFonts w:ascii="Calibri" w:hAnsi="Calibri" w:cs="Calibri"/>
          <w:color w:val="000000"/>
          <w:sz w:val="22"/>
          <w:szCs w:val="22"/>
        </w:rPr>
        <w:t xml:space="preserve">et classés selon des critères </w:t>
      </w:r>
      <w:r>
        <w:rPr>
          <w:rFonts w:ascii="Calibri" w:hAnsi="Calibri" w:cs="Calibri"/>
          <w:color w:val="000000"/>
          <w:sz w:val="22"/>
          <w:szCs w:val="22"/>
        </w:rPr>
        <w:t xml:space="preserve">définis </w:t>
      </w:r>
      <w:r w:rsidR="008E0489" w:rsidRPr="00F758CA">
        <w:rPr>
          <w:rFonts w:ascii="Calibri" w:hAnsi="Calibri" w:cs="Calibri"/>
          <w:color w:val="000000"/>
          <w:sz w:val="22"/>
          <w:szCs w:val="22"/>
        </w:rPr>
        <w:t>dans la grille ci-dessous</w:t>
      </w:r>
      <w:r w:rsidR="00DE4F74">
        <w:rPr>
          <w:rFonts w:ascii="Calibri" w:hAnsi="Calibri" w:cs="Calibri"/>
          <w:color w:val="000000"/>
          <w:sz w:val="22"/>
          <w:szCs w:val="22"/>
        </w:rPr>
        <w:t xml:space="preserve">. </w:t>
      </w:r>
    </w:p>
    <w:p w:rsidR="00DE4F74" w:rsidRDefault="00DE4F74" w:rsidP="00DE4F74">
      <w:pPr>
        <w:pBdr>
          <w:top w:val="nil"/>
          <w:left w:val="nil"/>
          <w:bottom w:val="nil"/>
          <w:right w:val="nil"/>
          <w:between w:val="nil"/>
        </w:pBdr>
        <w:tabs>
          <w:tab w:val="center" w:pos="4535"/>
        </w:tabs>
        <w:spacing w:line="240" w:lineRule="auto"/>
        <w:ind w:left="0" w:hanging="2"/>
        <w:jc w:val="both"/>
        <w:rPr>
          <w:rFonts w:ascii="Calibri" w:hAnsi="Calibri" w:cs="Calibri"/>
          <w:color w:val="000000"/>
          <w:sz w:val="22"/>
          <w:szCs w:val="22"/>
        </w:rPr>
      </w:pPr>
    </w:p>
    <w:tbl>
      <w:tblPr>
        <w:tblStyle w:val="a"/>
        <w:tblW w:w="8812" w:type="dxa"/>
        <w:tblInd w:w="55" w:type="dxa"/>
        <w:tblLayout w:type="fixed"/>
        <w:tblLook w:val="0000" w:firstRow="0" w:lastRow="0" w:firstColumn="0" w:lastColumn="0" w:noHBand="0" w:noVBand="0"/>
      </w:tblPr>
      <w:tblGrid>
        <w:gridCol w:w="7380"/>
        <w:gridCol w:w="1432"/>
      </w:tblGrid>
      <w:tr w:rsidR="00A65B74" w:rsidTr="00AA04B0">
        <w:trPr>
          <w:trHeight w:val="280"/>
        </w:trPr>
        <w:tc>
          <w:tcPr>
            <w:tcW w:w="7380" w:type="dxa"/>
            <w:tcBorders>
              <w:top w:val="single" w:sz="8" w:space="0" w:color="000000"/>
              <w:left w:val="single" w:sz="8" w:space="0" w:color="000000"/>
              <w:bottom w:val="nil"/>
              <w:right w:val="nil"/>
            </w:tcBorders>
            <w:shd w:val="clear" w:color="auto" w:fill="DDD9C4"/>
          </w:tcPr>
          <w:p w:rsidR="00A65B74" w:rsidRDefault="00E064C2" w:rsidP="002B4A56">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Critères de sélection du projet </w:t>
            </w:r>
            <w:proofErr w:type="spellStart"/>
            <w:r>
              <w:rPr>
                <w:rFonts w:ascii="Calibri" w:eastAsia="Calibri" w:hAnsi="Calibri" w:cs="Calibri"/>
                <w:b/>
                <w:color w:val="000000"/>
                <w:sz w:val="22"/>
                <w:szCs w:val="22"/>
              </w:rPr>
              <w:t>l</w:t>
            </w:r>
            <w:r w:rsidR="002B4A56">
              <w:rPr>
                <w:rFonts w:ascii="Calibri" w:eastAsia="Calibri" w:hAnsi="Calibri" w:cs="Calibri"/>
                <w:b/>
                <w:color w:val="000000"/>
                <w:sz w:val="22"/>
                <w:szCs w:val="22"/>
              </w:rPr>
              <w:t>asallien</w:t>
            </w:r>
            <w:proofErr w:type="spellEnd"/>
            <w:r w:rsidR="002B4A56">
              <w:rPr>
                <w:rFonts w:ascii="Calibri" w:eastAsia="Calibri" w:hAnsi="Calibri" w:cs="Calibri"/>
                <w:b/>
                <w:color w:val="000000"/>
                <w:sz w:val="22"/>
                <w:szCs w:val="22"/>
              </w:rPr>
              <w:t xml:space="preserve"> 2020      </w:t>
            </w:r>
            <w:r w:rsidR="002B4A56" w:rsidRPr="002B4A56">
              <w:rPr>
                <w:rFonts w:ascii="Calibri" w:eastAsia="Calibri" w:hAnsi="Calibri" w:cs="Calibri"/>
                <w:i/>
                <w:color w:val="000000"/>
                <w:sz w:val="22"/>
                <w:szCs w:val="22"/>
              </w:rPr>
              <w:t>(</w:t>
            </w:r>
            <w:r w:rsidR="00386CB8" w:rsidRPr="002B4A56">
              <w:rPr>
                <w:rFonts w:ascii="Calibri" w:eastAsia="Calibri" w:hAnsi="Calibri" w:cs="Calibri"/>
                <w:i/>
                <w:color w:val="000000"/>
                <w:sz w:val="22"/>
                <w:szCs w:val="22"/>
              </w:rPr>
              <w:t>total sur 120</w:t>
            </w:r>
            <w:r w:rsidR="002B4A56" w:rsidRPr="002B4A56">
              <w:rPr>
                <w:rFonts w:ascii="Calibri" w:eastAsia="Calibri" w:hAnsi="Calibri" w:cs="Calibri"/>
                <w:i/>
                <w:color w:val="000000"/>
                <w:sz w:val="22"/>
                <w:szCs w:val="22"/>
              </w:rPr>
              <w:t>)</w:t>
            </w:r>
          </w:p>
        </w:tc>
        <w:tc>
          <w:tcPr>
            <w:tcW w:w="1432" w:type="dxa"/>
            <w:tcBorders>
              <w:top w:val="single" w:sz="8" w:space="0" w:color="000000"/>
              <w:left w:val="nil"/>
              <w:bottom w:val="nil"/>
              <w:right w:val="single" w:sz="8" w:space="0" w:color="000000"/>
            </w:tcBorders>
            <w:shd w:val="clear" w:color="auto" w:fill="DDD9C4"/>
          </w:tcPr>
          <w:p w:rsidR="00A65B74" w:rsidRDefault="008E0489">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A65B74" w:rsidTr="00AA04B0">
        <w:trPr>
          <w:trHeight w:val="280"/>
        </w:trPr>
        <w:tc>
          <w:tcPr>
            <w:tcW w:w="7380" w:type="dxa"/>
            <w:tcBorders>
              <w:top w:val="single" w:sz="4" w:space="0" w:color="000000"/>
              <w:left w:val="single" w:sz="8" w:space="0" w:color="000000"/>
              <w:bottom w:val="single" w:sz="4" w:space="0" w:color="000000"/>
              <w:right w:val="single" w:sz="4" w:space="0" w:color="000000"/>
            </w:tcBorders>
          </w:tcPr>
          <w:p w:rsidR="00A65B74" w:rsidRDefault="008E0489">
            <w:pPr>
              <w:ind w:left="0" w:hanging="2"/>
              <w:rPr>
                <w:rFonts w:ascii="Calibri" w:eastAsia="Calibri" w:hAnsi="Calibri" w:cs="Calibri"/>
                <w:color w:val="000000"/>
                <w:sz w:val="22"/>
                <w:szCs w:val="22"/>
              </w:rPr>
            </w:pPr>
            <w:r>
              <w:rPr>
                <w:rFonts w:ascii="Calibri" w:eastAsia="Calibri" w:hAnsi="Calibri" w:cs="Calibri"/>
                <w:color w:val="000000"/>
                <w:sz w:val="22"/>
                <w:szCs w:val="22"/>
              </w:rPr>
              <w:t>1. Le pro</w:t>
            </w:r>
            <w:r w:rsidR="001F3C4D">
              <w:rPr>
                <w:rFonts w:ascii="Calibri" w:eastAsia="Calibri" w:hAnsi="Calibri" w:cs="Calibri"/>
                <w:color w:val="000000"/>
                <w:sz w:val="22"/>
                <w:szCs w:val="22"/>
              </w:rPr>
              <w:t>jet mobilise des moyens et des é</w:t>
            </w:r>
            <w:r>
              <w:rPr>
                <w:rFonts w:ascii="Calibri" w:eastAsia="Calibri" w:hAnsi="Calibri" w:cs="Calibri"/>
                <w:color w:val="000000"/>
                <w:sz w:val="22"/>
                <w:szCs w:val="22"/>
              </w:rPr>
              <w:t xml:space="preserve">nergies pour l'éducation des jeunes, </w:t>
            </w:r>
          </w:p>
        </w:tc>
        <w:tc>
          <w:tcPr>
            <w:tcW w:w="1432" w:type="dxa"/>
            <w:tcBorders>
              <w:top w:val="single" w:sz="4" w:space="0" w:color="auto"/>
              <w:left w:val="nil"/>
              <w:bottom w:val="single" w:sz="4" w:space="0" w:color="auto"/>
              <w:right w:val="single" w:sz="8" w:space="0" w:color="000000"/>
            </w:tcBorders>
          </w:tcPr>
          <w:p w:rsidR="00A65B74" w:rsidRDefault="008E0489">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40</w:t>
            </w:r>
          </w:p>
        </w:tc>
      </w:tr>
      <w:tr w:rsidR="00A65B74" w:rsidTr="00AA04B0">
        <w:trPr>
          <w:trHeight w:val="280"/>
        </w:trPr>
        <w:tc>
          <w:tcPr>
            <w:tcW w:w="7380" w:type="dxa"/>
            <w:tcBorders>
              <w:top w:val="nil"/>
              <w:left w:val="single" w:sz="8" w:space="0" w:color="000000"/>
              <w:bottom w:val="single" w:sz="4" w:space="0" w:color="000000"/>
              <w:right w:val="single" w:sz="4" w:space="0" w:color="000000"/>
            </w:tcBorders>
          </w:tcPr>
          <w:p w:rsidR="00A65B74" w:rsidRDefault="008E0489" w:rsidP="00F4712C">
            <w:pPr>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2. Le projet met </w:t>
            </w:r>
            <w:r>
              <w:rPr>
                <w:rFonts w:ascii="Calibri" w:eastAsia="Calibri" w:hAnsi="Calibri" w:cs="Calibri"/>
                <w:sz w:val="22"/>
                <w:szCs w:val="22"/>
              </w:rPr>
              <w:t>est</w:t>
            </w:r>
            <w:r w:rsidR="001F3C4D">
              <w:rPr>
                <w:rFonts w:ascii="Calibri" w:eastAsia="Calibri" w:hAnsi="Calibri" w:cs="Calibri"/>
                <w:color w:val="000000"/>
                <w:sz w:val="22"/>
                <w:szCs w:val="22"/>
              </w:rPr>
              <w:t xml:space="preserve"> en évi</w:t>
            </w:r>
            <w:r w:rsidR="00F4712C">
              <w:rPr>
                <w:rFonts w:ascii="Calibri" w:eastAsia="Calibri" w:hAnsi="Calibri" w:cs="Calibri"/>
                <w:color w:val="000000"/>
                <w:sz w:val="22"/>
                <w:szCs w:val="22"/>
              </w:rPr>
              <w:t xml:space="preserve">dence les valeurs </w:t>
            </w:r>
            <w:proofErr w:type="spellStart"/>
            <w:r w:rsidR="00F4712C">
              <w:rPr>
                <w:rFonts w:ascii="Calibri" w:eastAsia="Calibri" w:hAnsi="Calibri" w:cs="Calibri"/>
                <w:color w:val="000000"/>
                <w:sz w:val="22"/>
                <w:szCs w:val="22"/>
              </w:rPr>
              <w:t>lasalliennes</w:t>
            </w:r>
            <w:proofErr w:type="spellEnd"/>
            <w:r w:rsidR="00F4712C">
              <w:rPr>
                <w:rFonts w:ascii="Calibri" w:eastAsia="Calibri" w:hAnsi="Calibri" w:cs="Calibri"/>
                <w:color w:val="000000"/>
                <w:sz w:val="22"/>
                <w:szCs w:val="22"/>
              </w:rPr>
              <w:t xml:space="preserve"> (</w:t>
            </w:r>
            <w:r w:rsidR="001F3C4D">
              <w:rPr>
                <w:rFonts w:ascii="Calibri" w:eastAsia="Calibri" w:hAnsi="Calibri" w:cs="Calibri"/>
                <w:color w:val="000000"/>
                <w:sz w:val="22"/>
                <w:szCs w:val="22"/>
              </w:rPr>
              <w:t>Foi, S</w:t>
            </w:r>
            <w:r>
              <w:rPr>
                <w:rFonts w:ascii="Calibri" w:eastAsia="Calibri" w:hAnsi="Calibri" w:cs="Calibri"/>
                <w:color w:val="000000"/>
                <w:sz w:val="22"/>
                <w:szCs w:val="22"/>
              </w:rPr>
              <w:t xml:space="preserve">ervice, </w:t>
            </w:r>
            <w:r w:rsidR="001F3C4D">
              <w:rPr>
                <w:rFonts w:ascii="Calibri" w:eastAsia="Calibri" w:hAnsi="Calibri" w:cs="Calibri"/>
                <w:color w:val="000000"/>
                <w:sz w:val="22"/>
                <w:szCs w:val="22"/>
              </w:rPr>
              <w:t>F</w:t>
            </w:r>
            <w:r>
              <w:rPr>
                <w:rFonts w:ascii="Calibri" w:eastAsia="Calibri" w:hAnsi="Calibri" w:cs="Calibri"/>
                <w:color w:val="000000"/>
                <w:sz w:val="22"/>
                <w:szCs w:val="22"/>
              </w:rPr>
              <w:t>raternité)</w:t>
            </w:r>
          </w:p>
        </w:tc>
        <w:tc>
          <w:tcPr>
            <w:tcW w:w="1432" w:type="dxa"/>
            <w:tcBorders>
              <w:top w:val="single" w:sz="4" w:space="0" w:color="auto"/>
              <w:left w:val="nil"/>
              <w:bottom w:val="single" w:sz="4" w:space="0" w:color="000000"/>
              <w:right w:val="single" w:sz="8" w:space="0" w:color="000000"/>
            </w:tcBorders>
          </w:tcPr>
          <w:p w:rsidR="00A65B74" w:rsidRDefault="008E0489">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40</w:t>
            </w:r>
          </w:p>
        </w:tc>
      </w:tr>
      <w:tr w:rsidR="00A65B74" w:rsidTr="00AA04B0">
        <w:trPr>
          <w:trHeight w:val="280"/>
        </w:trPr>
        <w:tc>
          <w:tcPr>
            <w:tcW w:w="7380" w:type="dxa"/>
            <w:tcBorders>
              <w:top w:val="nil"/>
              <w:left w:val="single" w:sz="8" w:space="0" w:color="000000"/>
              <w:bottom w:val="single" w:sz="4" w:space="0" w:color="000000"/>
              <w:right w:val="single" w:sz="4" w:space="0" w:color="000000"/>
            </w:tcBorders>
          </w:tcPr>
          <w:p w:rsidR="00A65B74" w:rsidRDefault="008E0489">
            <w:pPr>
              <w:ind w:left="0" w:hanging="2"/>
              <w:rPr>
                <w:rFonts w:ascii="Calibri" w:eastAsia="Calibri" w:hAnsi="Calibri" w:cs="Calibri"/>
                <w:color w:val="000000"/>
                <w:sz w:val="22"/>
                <w:szCs w:val="22"/>
              </w:rPr>
            </w:pPr>
            <w:r>
              <w:rPr>
                <w:rFonts w:ascii="Calibri" w:eastAsia="Calibri" w:hAnsi="Calibri" w:cs="Calibri"/>
                <w:color w:val="000000"/>
                <w:sz w:val="22"/>
                <w:szCs w:val="22"/>
              </w:rPr>
              <w:t>3. Qualité générale d</w:t>
            </w:r>
            <w:r w:rsidR="001F3C4D">
              <w:rPr>
                <w:rFonts w:ascii="Calibri" w:eastAsia="Calibri" w:hAnsi="Calibri" w:cs="Calibri"/>
                <w:color w:val="000000"/>
                <w:sz w:val="22"/>
                <w:szCs w:val="22"/>
              </w:rPr>
              <w:t>e la présentation (dossier, vidé</w:t>
            </w:r>
            <w:r>
              <w:rPr>
                <w:rFonts w:ascii="Calibri" w:eastAsia="Calibri" w:hAnsi="Calibri" w:cs="Calibri"/>
                <w:color w:val="000000"/>
                <w:sz w:val="22"/>
                <w:szCs w:val="22"/>
              </w:rPr>
              <w:t>os, photo</w:t>
            </w:r>
            <w:r w:rsidR="001F3C4D">
              <w:rPr>
                <w:rFonts w:ascii="Calibri" w:eastAsia="Calibri" w:hAnsi="Calibri" w:cs="Calibri"/>
                <w:color w:val="000000"/>
                <w:sz w:val="22"/>
                <w:szCs w:val="22"/>
              </w:rPr>
              <w:t>s</w:t>
            </w:r>
            <w:r>
              <w:rPr>
                <w:rFonts w:ascii="Calibri" w:eastAsia="Calibri" w:hAnsi="Calibri" w:cs="Calibri"/>
                <w:color w:val="000000"/>
                <w:sz w:val="22"/>
                <w:szCs w:val="22"/>
              </w:rPr>
              <w:t>)</w:t>
            </w:r>
          </w:p>
        </w:tc>
        <w:tc>
          <w:tcPr>
            <w:tcW w:w="1432" w:type="dxa"/>
            <w:tcBorders>
              <w:top w:val="nil"/>
              <w:left w:val="nil"/>
              <w:bottom w:val="single" w:sz="4" w:space="0" w:color="000000"/>
              <w:right w:val="single" w:sz="8" w:space="0" w:color="000000"/>
            </w:tcBorders>
          </w:tcPr>
          <w:p w:rsidR="00A65B74" w:rsidRDefault="008E0489">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20</w:t>
            </w:r>
          </w:p>
        </w:tc>
      </w:tr>
      <w:tr w:rsidR="00A65B74" w:rsidTr="00AA04B0">
        <w:trPr>
          <w:trHeight w:val="280"/>
        </w:trPr>
        <w:tc>
          <w:tcPr>
            <w:tcW w:w="7380" w:type="dxa"/>
            <w:tcBorders>
              <w:top w:val="nil"/>
              <w:left w:val="single" w:sz="8" w:space="0" w:color="000000"/>
              <w:bottom w:val="single" w:sz="4" w:space="0" w:color="000000"/>
              <w:right w:val="single" w:sz="4" w:space="0" w:color="000000"/>
            </w:tcBorders>
          </w:tcPr>
          <w:p w:rsidR="00A65B74" w:rsidRDefault="008E0489">
            <w:pPr>
              <w:ind w:left="0" w:hanging="2"/>
              <w:rPr>
                <w:rFonts w:ascii="Calibri" w:eastAsia="Calibri" w:hAnsi="Calibri" w:cs="Calibri"/>
                <w:color w:val="000000"/>
                <w:sz w:val="22"/>
                <w:szCs w:val="22"/>
              </w:rPr>
            </w:pPr>
            <w:r>
              <w:rPr>
                <w:rFonts w:ascii="Calibri" w:eastAsia="Calibri" w:hAnsi="Calibri" w:cs="Calibri"/>
                <w:color w:val="000000"/>
                <w:sz w:val="22"/>
                <w:szCs w:val="22"/>
              </w:rPr>
              <w:t>4. Point bonus si le projet est porté par un/des élèves du primaire/collège/lycée</w:t>
            </w:r>
          </w:p>
        </w:tc>
        <w:tc>
          <w:tcPr>
            <w:tcW w:w="1432" w:type="dxa"/>
            <w:tcBorders>
              <w:top w:val="nil"/>
              <w:left w:val="nil"/>
              <w:bottom w:val="single" w:sz="4" w:space="0" w:color="000000"/>
              <w:right w:val="single" w:sz="8" w:space="0" w:color="000000"/>
            </w:tcBorders>
          </w:tcPr>
          <w:p w:rsidR="00A65B74" w:rsidRDefault="008E0489">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20</w:t>
            </w:r>
          </w:p>
        </w:tc>
      </w:tr>
      <w:tr w:rsidR="00A65B74" w:rsidTr="00AA04B0">
        <w:trPr>
          <w:trHeight w:val="280"/>
        </w:trPr>
        <w:tc>
          <w:tcPr>
            <w:tcW w:w="7380" w:type="dxa"/>
            <w:tcBorders>
              <w:top w:val="nil"/>
              <w:left w:val="nil"/>
              <w:bottom w:val="nil"/>
              <w:right w:val="nil"/>
            </w:tcBorders>
          </w:tcPr>
          <w:p w:rsidR="00A65B74" w:rsidRPr="004D0DB5" w:rsidRDefault="00A65B74" w:rsidP="004D0DB5">
            <w:pPr>
              <w:rPr>
                <w:rFonts w:ascii="Calibri" w:eastAsia="Calibri" w:hAnsi="Calibri" w:cs="Calibri"/>
                <w:color w:val="000000"/>
                <w:sz w:val="14"/>
                <w:szCs w:val="22"/>
                <w:u w:val="single"/>
              </w:rPr>
            </w:pPr>
          </w:p>
        </w:tc>
        <w:tc>
          <w:tcPr>
            <w:tcW w:w="1432" w:type="dxa"/>
            <w:tcBorders>
              <w:top w:val="nil"/>
              <w:left w:val="nil"/>
              <w:bottom w:val="nil"/>
              <w:right w:val="nil"/>
            </w:tcBorders>
          </w:tcPr>
          <w:p w:rsidR="00A65B74" w:rsidRDefault="00A65B74">
            <w:pPr>
              <w:ind w:left="0" w:hanging="2"/>
              <w:rPr>
                <w:rFonts w:ascii="Calibri" w:eastAsia="Calibri" w:hAnsi="Calibri" w:cs="Calibri"/>
                <w:color w:val="000000"/>
                <w:sz w:val="22"/>
                <w:szCs w:val="22"/>
              </w:rPr>
            </w:pPr>
          </w:p>
        </w:tc>
      </w:tr>
    </w:tbl>
    <w:p w:rsidR="00586739" w:rsidRDefault="00586739">
      <w:pPr>
        <w:spacing w:before="240"/>
        <w:ind w:left="0" w:hanging="2"/>
        <w:jc w:val="both"/>
        <w:rPr>
          <w:rFonts w:ascii="Calibri" w:eastAsia="Calibri" w:hAnsi="Calibri" w:cs="Calibri"/>
          <w:b/>
          <w:color w:val="4F6228"/>
          <w:sz w:val="22"/>
          <w:szCs w:val="22"/>
          <w:u w:val="single"/>
        </w:rPr>
      </w:pPr>
    </w:p>
    <w:p w:rsidR="00A65B74" w:rsidRPr="00586739" w:rsidRDefault="00586739" w:rsidP="00586739">
      <w:pPr>
        <w:pBdr>
          <w:top w:val="nil"/>
          <w:left w:val="nil"/>
          <w:bottom w:val="nil"/>
          <w:right w:val="nil"/>
          <w:between w:val="nil"/>
        </w:pBdr>
        <w:tabs>
          <w:tab w:val="center" w:pos="4535"/>
        </w:tabs>
        <w:spacing w:line="240" w:lineRule="auto"/>
        <w:ind w:left="0" w:hanging="2"/>
        <w:jc w:val="both"/>
        <w:rPr>
          <w:rFonts w:ascii="Calibri" w:eastAsia="Calibri" w:hAnsi="Calibri" w:cs="Calibri"/>
          <w:b/>
          <w:color w:val="4F6228"/>
          <w:szCs w:val="22"/>
          <w:u w:val="single"/>
        </w:rPr>
      </w:pPr>
      <w:r>
        <w:rPr>
          <w:rFonts w:ascii="Calibri" w:eastAsia="Calibri" w:hAnsi="Calibri" w:cs="Calibri"/>
          <w:b/>
          <w:color w:val="4F6228"/>
          <w:szCs w:val="22"/>
          <w:u w:val="single"/>
        </w:rPr>
        <w:lastRenderedPageBreak/>
        <w:t xml:space="preserve">Modalités de </w:t>
      </w:r>
      <w:r w:rsidR="001F3C4D" w:rsidRPr="00586739">
        <w:rPr>
          <w:rFonts w:ascii="Calibri" w:eastAsia="Calibri" w:hAnsi="Calibri" w:cs="Calibri"/>
          <w:b/>
          <w:color w:val="4F6228"/>
          <w:szCs w:val="22"/>
          <w:u w:val="single"/>
        </w:rPr>
        <w:t>sélection</w:t>
      </w:r>
      <w:r w:rsidR="008E0489" w:rsidRPr="00586739">
        <w:rPr>
          <w:rFonts w:ascii="Calibri" w:eastAsia="Calibri" w:hAnsi="Calibri" w:cs="Calibri"/>
          <w:b/>
          <w:color w:val="4F6228"/>
          <w:szCs w:val="22"/>
          <w:u w:val="single"/>
        </w:rPr>
        <w:t xml:space="preserve"> du meilleur projet</w:t>
      </w:r>
    </w:p>
    <w:p w:rsidR="00A65B74" w:rsidRPr="00F54EB0" w:rsidRDefault="008E0489" w:rsidP="00F54EB0">
      <w:pPr>
        <w:pStyle w:val="Paragraphedeliste"/>
        <w:numPr>
          <w:ilvl w:val="0"/>
          <w:numId w:val="5"/>
        </w:numPr>
        <w:pBdr>
          <w:top w:val="nil"/>
          <w:left w:val="nil"/>
          <w:bottom w:val="nil"/>
          <w:right w:val="nil"/>
          <w:between w:val="nil"/>
        </w:pBdr>
        <w:spacing w:before="120" w:line="240" w:lineRule="auto"/>
        <w:ind w:leftChars="0" w:firstLineChars="0"/>
        <w:jc w:val="both"/>
        <w:rPr>
          <w:rFonts w:ascii="Calibri" w:eastAsia="Calibri" w:hAnsi="Calibri" w:cs="Calibri"/>
          <w:color w:val="000000"/>
          <w:sz w:val="22"/>
          <w:szCs w:val="22"/>
        </w:rPr>
      </w:pPr>
      <w:r w:rsidRPr="00F54EB0">
        <w:rPr>
          <w:rFonts w:ascii="Calibri" w:eastAsia="Calibri" w:hAnsi="Calibri" w:cs="Calibri"/>
          <w:b/>
          <w:color w:val="000000"/>
          <w:sz w:val="22"/>
          <w:szCs w:val="22"/>
        </w:rPr>
        <w:t>Avant le 1</w:t>
      </w:r>
      <w:r w:rsidRPr="00F54EB0">
        <w:rPr>
          <w:rFonts w:ascii="Calibri" w:eastAsia="Calibri" w:hAnsi="Calibri" w:cs="Calibri"/>
          <w:b/>
          <w:color w:val="000000"/>
          <w:sz w:val="22"/>
          <w:szCs w:val="22"/>
          <w:vertAlign w:val="superscript"/>
        </w:rPr>
        <w:t>er</w:t>
      </w:r>
      <w:r w:rsidR="00F4712C" w:rsidRPr="00F54EB0">
        <w:rPr>
          <w:rFonts w:ascii="Calibri" w:eastAsia="Calibri" w:hAnsi="Calibri" w:cs="Calibri"/>
          <w:b/>
          <w:color w:val="000000"/>
          <w:sz w:val="22"/>
          <w:szCs w:val="22"/>
        </w:rPr>
        <w:t xml:space="preserve"> Juil</w:t>
      </w:r>
      <w:r w:rsidR="006A43D7" w:rsidRPr="00F54EB0">
        <w:rPr>
          <w:rFonts w:ascii="Calibri" w:eastAsia="Calibri" w:hAnsi="Calibri" w:cs="Calibri"/>
          <w:b/>
          <w:color w:val="000000"/>
          <w:sz w:val="22"/>
          <w:szCs w:val="22"/>
        </w:rPr>
        <w:t>l</w:t>
      </w:r>
      <w:r w:rsidR="00F4712C" w:rsidRPr="00F54EB0">
        <w:rPr>
          <w:rFonts w:ascii="Calibri" w:eastAsia="Calibri" w:hAnsi="Calibri" w:cs="Calibri"/>
          <w:b/>
          <w:color w:val="000000"/>
          <w:sz w:val="22"/>
          <w:szCs w:val="22"/>
        </w:rPr>
        <w:t>et 2020</w:t>
      </w:r>
      <w:r w:rsidRPr="00F54EB0">
        <w:rPr>
          <w:rFonts w:ascii="Calibri" w:eastAsia="Calibri" w:hAnsi="Calibri" w:cs="Calibri"/>
          <w:b/>
          <w:color w:val="000000"/>
          <w:sz w:val="22"/>
          <w:szCs w:val="22"/>
        </w:rPr>
        <w:t xml:space="preserve"> : </w:t>
      </w:r>
      <w:r w:rsidRPr="00F54EB0">
        <w:rPr>
          <w:rFonts w:ascii="Calibri" w:eastAsia="Calibri" w:hAnsi="Calibri" w:cs="Calibri"/>
          <w:color w:val="000000"/>
          <w:sz w:val="22"/>
          <w:szCs w:val="22"/>
        </w:rPr>
        <w:t>dépôt des</w:t>
      </w:r>
      <w:r w:rsidRPr="00F54EB0">
        <w:rPr>
          <w:rFonts w:ascii="Calibri" w:eastAsia="Calibri" w:hAnsi="Calibri" w:cs="Calibri"/>
          <w:b/>
          <w:color w:val="000000"/>
          <w:sz w:val="22"/>
          <w:szCs w:val="22"/>
        </w:rPr>
        <w:t xml:space="preserve"> </w:t>
      </w:r>
      <w:r w:rsidRPr="00F54EB0">
        <w:rPr>
          <w:rFonts w:ascii="Calibri" w:eastAsia="Calibri" w:hAnsi="Calibri" w:cs="Calibri"/>
          <w:color w:val="000000"/>
          <w:sz w:val="22"/>
          <w:szCs w:val="22"/>
        </w:rPr>
        <w:t>dossiers de candidature.</w:t>
      </w:r>
    </w:p>
    <w:p w:rsidR="00A65B74" w:rsidRPr="00F54EB0" w:rsidRDefault="00F4712C" w:rsidP="00F54EB0">
      <w:pPr>
        <w:pStyle w:val="Paragraphedeliste"/>
        <w:numPr>
          <w:ilvl w:val="0"/>
          <w:numId w:val="5"/>
        </w:numPr>
        <w:pBdr>
          <w:top w:val="nil"/>
          <w:left w:val="nil"/>
          <w:bottom w:val="nil"/>
          <w:right w:val="nil"/>
          <w:between w:val="nil"/>
        </w:pBdr>
        <w:spacing w:before="120" w:line="240" w:lineRule="auto"/>
        <w:ind w:leftChars="0" w:firstLineChars="0"/>
        <w:jc w:val="both"/>
        <w:rPr>
          <w:rFonts w:ascii="Calibri" w:eastAsia="Calibri" w:hAnsi="Calibri" w:cs="Calibri"/>
          <w:color w:val="000000"/>
          <w:sz w:val="22"/>
          <w:szCs w:val="22"/>
        </w:rPr>
      </w:pPr>
      <w:r w:rsidRPr="00F54EB0">
        <w:rPr>
          <w:rFonts w:ascii="Calibri" w:eastAsia="Calibri" w:hAnsi="Calibri" w:cs="Calibri"/>
          <w:b/>
          <w:color w:val="000000"/>
          <w:sz w:val="22"/>
          <w:szCs w:val="22"/>
        </w:rPr>
        <w:t>A partir du</w:t>
      </w:r>
      <w:r w:rsidR="008E0489" w:rsidRPr="00F54EB0">
        <w:rPr>
          <w:rFonts w:ascii="Calibri" w:eastAsia="Calibri" w:hAnsi="Calibri" w:cs="Calibri"/>
          <w:b/>
          <w:color w:val="000000"/>
          <w:sz w:val="22"/>
          <w:szCs w:val="22"/>
        </w:rPr>
        <w:t xml:space="preserve"> 1</w:t>
      </w:r>
      <w:r w:rsidR="008E0489" w:rsidRPr="00F54EB0">
        <w:rPr>
          <w:rFonts w:ascii="Calibri" w:eastAsia="Calibri" w:hAnsi="Calibri" w:cs="Calibri"/>
          <w:b/>
          <w:color w:val="000000"/>
          <w:sz w:val="22"/>
          <w:szCs w:val="22"/>
          <w:vertAlign w:val="superscript"/>
        </w:rPr>
        <w:t>er</w:t>
      </w:r>
      <w:r w:rsidRPr="00F54EB0">
        <w:rPr>
          <w:rFonts w:ascii="Calibri" w:eastAsia="Calibri" w:hAnsi="Calibri" w:cs="Calibri"/>
          <w:b/>
          <w:color w:val="000000"/>
          <w:sz w:val="22"/>
          <w:szCs w:val="22"/>
        </w:rPr>
        <w:t xml:space="preserve"> Juillet </w:t>
      </w:r>
      <w:r w:rsidR="00586739">
        <w:rPr>
          <w:rFonts w:ascii="Calibri" w:eastAsia="Calibri" w:hAnsi="Calibri" w:cs="Calibri"/>
          <w:b/>
          <w:color w:val="000000"/>
          <w:sz w:val="22"/>
          <w:szCs w:val="22"/>
        </w:rPr>
        <w:t>2020</w:t>
      </w:r>
      <w:r w:rsidRPr="00F54EB0">
        <w:rPr>
          <w:rFonts w:ascii="Calibri" w:eastAsia="Calibri" w:hAnsi="Calibri" w:cs="Calibri"/>
          <w:b/>
          <w:color w:val="000000"/>
          <w:sz w:val="22"/>
          <w:szCs w:val="22"/>
        </w:rPr>
        <w:t xml:space="preserve">: </w:t>
      </w:r>
      <w:r w:rsidR="008E0489" w:rsidRPr="00F54EB0">
        <w:rPr>
          <w:rFonts w:ascii="Calibri" w:eastAsia="Calibri" w:hAnsi="Calibri" w:cs="Calibri"/>
          <w:color w:val="000000"/>
          <w:sz w:val="22"/>
          <w:szCs w:val="22"/>
        </w:rPr>
        <w:t>étude des dossiers</w:t>
      </w:r>
      <w:r w:rsidR="008E0489" w:rsidRPr="00F54EB0">
        <w:rPr>
          <w:rFonts w:ascii="Calibri" w:eastAsia="Calibri" w:hAnsi="Calibri" w:cs="Calibri"/>
          <w:b/>
          <w:color w:val="000000"/>
          <w:sz w:val="22"/>
          <w:szCs w:val="22"/>
        </w:rPr>
        <w:t xml:space="preserve"> </w:t>
      </w:r>
      <w:r w:rsidR="008E0489" w:rsidRPr="00F54EB0">
        <w:rPr>
          <w:rFonts w:ascii="Calibri" w:eastAsia="Calibri" w:hAnsi="Calibri" w:cs="Calibri"/>
          <w:color w:val="000000"/>
          <w:sz w:val="22"/>
          <w:szCs w:val="22"/>
        </w:rPr>
        <w:t>par</w:t>
      </w:r>
      <w:r w:rsidR="001F3C4D" w:rsidRPr="00F54EB0">
        <w:rPr>
          <w:rFonts w:ascii="Calibri" w:eastAsia="Calibri" w:hAnsi="Calibri" w:cs="Calibri"/>
          <w:color w:val="000000"/>
          <w:sz w:val="22"/>
          <w:szCs w:val="22"/>
        </w:rPr>
        <w:t xml:space="preserve"> un jury composé de membres du C</w:t>
      </w:r>
      <w:r w:rsidR="008E0489" w:rsidRPr="00F54EB0">
        <w:rPr>
          <w:rFonts w:ascii="Calibri" w:eastAsia="Calibri" w:hAnsi="Calibri" w:cs="Calibri"/>
          <w:color w:val="000000"/>
          <w:sz w:val="22"/>
          <w:szCs w:val="22"/>
        </w:rPr>
        <w:t>o</w:t>
      </w:r>
      <w:r w:rsidR="001F3C4D" w:rsidRPr="00F54EB0">
        <w:rPr>
          <w:rFonts w:ascii="Calibri" w:eastAsia="Calibri" w:hAnsi="Calibri" w:cs="Calibri"/>
          <w:color w:val="000000"/>
          <w:sz w:val="22"/>
          <w:szCs w:val="22"/>
        </w:rPr>
        <w:t>nseil fédéral.</w:t>
      </w:r>
      <w:r w:rsidR="008E0489" w:rsidRPr="00F54EB0">
        <w:rPr>
          <w:rFonts w:ascii="Calibri" w:eastAsia="Calibri" w:hAnsi="Calibri" w:cs="Calibri"/>
          <w:color w:val="000000"/>
          <w:sz w:val="22"/>
          <w:szCs w:val="22"/>
        </w:rPr>
        <w:t xml:space="preserve"> </w:t>
      </w:r>
    </w:p>
    <w:p w:rsidR="008C3004" w:rsidRPr="008C3004" w:rsidRDefault="006A43D7" w:rsidP="008C3004">
      <w:pPr>
        <w:pStyle w:val="Paragraphedeliste"/>
        <w:numPr>
          <w:ilvl w:val="0"/>
          <w:numId w:val="5"/>
        </w:numPr>
        <w:pBdr>
          <w:top w:val="nil"/>
          <w:left w:val="nil"/>
          <w:bottom w:val="nil"/>
          <w:right w:val="nil"/>
          <w:between w:val="nil"/>
        </w:pBdr>
        <w:spacing w:before="120" w:after="200" w:line="276" w:lineRule="auto"/>
        <w:ind w:leftChars="0" w:firstLineChars="0"/>
        <w:jc w:val="both"/>
        <w:rPr>
          <w:rFonts w:ascii="Calibri" w:eastAsia="Calibri" w:hAnsi="Calibri" w:cs="Calibri"/>
          <w:color w:val="000000"/>
          <w:sz w:val="22"/>
          <w:szCs w:val="22"/>
        </w:rPr>
      </w:pPr>
      <w:r w:rsidRPr="00F54EB0">
        <w:rPr>
          <w:rFonts w:ascii="Calibri" w:eastAsia="Calibri" w:hAnsi="Calibri" w:cs="Calibri"/>
          <w:color w:val="000000"/>
          <w:sz w:val="22"/>
          <w:szCs w:val="22"/>
        </w:rPr>
        <w:t>L</w:t>
      </w:r>
      <w:r w:rsidR="00F4712C" w:rsidRPr="00F54EB0">
        <w:rPr>
          <w:rFonts w:ascii="Calibri" w:eastAsia="Calibri" w:hAnsi="Calibri" w:cs="Calibri"/>
          <w:color w:val="000000"/>
          <w:sz w:val="22"/>
          <w:szCs w:val="22"/>
        </w:rPr>
        <w:t xml:space="preserve">es 2 </w:t>
      </w:r>
      <w:r w:rsidRPr="00F54EB0">
        <w:rPr>
          <w:rFonts w:ascii="Calibri" w:eastAsia="Calibri" w:hAnsi="Calibri" w:cs="Calibri"/>
          <w:color w:val="000000"/>
          <w:sz w:val="22"/>
          <w:szCs w:val="22"/>
        </w:rPr>
        <w:t xml:space="preserve">meilleurs porteurs de projets </w:t>
      </w:r>
      <w:r w:rsidR="00F4712C" w:rsidRPr="00F54EB0">
        <w:rPr>
          <w:rFonts w:ascii="Calibri" w:eastAsia="Calibri" w:hAnsi="Calibri" w:cs="Calibri"/>
          <w:color w:val="000000"/>
          <w:sz w:val="22"/>
          <w:szCs w:val="22"/>
        </w:rPr>
        <w:t xml:space="preserve">devront les présenter </w:t>
      </w:r>
      <w:r w:rsidRPr="00F54EB0">
        <w:rPr>
          <w:rFonts w:ascii="Calibri" w:eastAsia="Calibri" w:hAnsi="Calibri" w:cs="Calibri"/>
          <w:color w:val="000000"/>
          <w:sz w:val="22"/>
          <w:szCs w:val="22"/>
        </w:rPr>
        <w:t>lors de la journée annuelle de</w:t>
      </w:r>
      <w:r w:rsidR="00586739">
        <w:rPr>
          <w:rFonts w:ascii="Calibri" w:eastAsia="Calibri" w:hAnsi="Calibri" w:cs="Calibri"/>
          <w:color w:val="000000"/>
          <w:sz w:val="22"/>
          <w:szCs w:val="22"/>
        </w:rPr>
        <w:t>s</w:t>
      </w:r>
      <w:r w:rsidRPr="00F54EB0">
        <w:rPr>
          <w:rFonts w:ascii="Calibri" w:eastAsia="Calibri" w:hAnsi="Calibri" w:cs="Calibri"/>
          <w:color w:val="000000"/>
          <w:sz w:val="22"/>
          <w:szCs w:val="22"/>
        </w:rPr>
        <w:t xml:space="preserve"> rencontre</w:t>
      </w:r>
      <w:r w:rsidR="00586739">
        <w:rPr>
          <w:rFonts w:ascii="Calibri" w:eastAsia="Calibri" w:hAnsi="Calibri" w:cs="Calibri"/>
          <w:color w:val="000000"/>
          <w:sz w:val="22"/>
          <w:szCs w:val="22"/>
        </w:rPr>
        <w:t>s</w:t>
      </w:r>
      <w:r w:rsidRPr="00F54EB0">
        <w:rPr>
          <w:rFonts w:ascii="Calibri" w:eastAsia="Calibri" w:hAnsi="Calibri" w:cs="Calibri"/>
          <w:color w:val="000000"/>
          <w:sz w:val="22"/>
          <w:szCs w:val="22"/>
        </w:rPr>
        <w:t xml:space="preserve"> « ALUMNI » de janvier 2021</w:t>
      </w:r>
      <w:r w:rsidR="00F4712C" w:rsidRPr="00F54EB0">
        <w:rPr>
          <w:rFonts w:ascii="Calibri" w:eastAsia="Calibri" w:hAnsi="Calibri" w:cs="Calibri"/>
          <w:b/>
          <w:color w:val="000000"/>
          <w:sz w:val="22"/>
          <w:szCs w:val="22"/>
        </w:rPr>
        <w:t xml:space="preserve"> </w:t>
      </w:r>
      <w:r w:rsidR="008E0489" w:rsidRPr="00F54EB0">
        <w:rPr>
          <w:rFonts w:ascii="Calibri" w:eastAsia="Calibri" w:hAnsi="Calibri" w:cs="Calibri"/>
          <w:color w:val="000000"/>
          <w:sz w:val="22"/>
          <w:szCs w:val="22"/>
        </w:rPr>
        <w:t xml:space="preserve"> </w:t>
      </w:r>
    </w:p>
    <w:p w:rsidR="009D0490" w:rsidRDefault="009D0490" w:rsidP="009D0490">
      <w:pPr>
        <w:pBdr>
          <w:top w:val="nil"/>
          <w:left w:val="nil"/>
          <w:bottom w:val="nil"/>
          <w:right w:val="nil"/>
          <w:between w:val="nil"/>
        </w:pBdr>
        <w:tabs>
          <w:tab w:val="center" w:pos="4535"/>
        </w:tabs>
        <w:spacing w:line="240" w:lineRule="auto"/>
        <w:ind w:left="0" w:hanging="2"/>
        <w:jc w:val="both"/>
        <w:rPr>
          <w:rFonts w:ascii="Calibri" w:eastAsia="Calibri" w:hAnsi="Calibri" w:cs="Calibri"/>
          <w:b/>
          <w:color w:val="4F6228"/>
          <w:szCs w:val="22"/>
          <w:u w:val="single"/>
        </w:rPr>
      </w:pPr>
      <w:r w:rsidRPr="009D0490">
        <w:rPr>
          <w:rFonts w:ascii="Calibri" w:eastAsia="Calibri" w:hAnsi="Calibri" w:cs="Calibri"/>
          <w:b/>
          <w:color w:val="4F6228"/>
          <w:szCs w:val="22"/>
          <w:u w:val="single"/>
        </w:rPr>
        <w:t>Promotion du concours</w:t>
      </w:r>
    </w:p>
    <w:p w:rsidR="009D0490" w:rsidRPr="009D0490" w:rsidRDefault="009D0490" w:rsidP="009D0490">
      <w:pPr>
        <w:pBdr>
          <w:top w:val="nil"/>
          <w:left w:val="nil"/>
          <w:bottom w:val="nil"/>
          <w:right w:val="nil"/>
          <w:between w:val="nil"/>
        </w:pBdr>
        <w:tabs>
          <w:tab w:val="center" w:pos="4535"/>
        </w:tabs>
        <w:spacing w:line="240" w:lineRule="auto"/>
        <w:ind w:left="0" w:hanging="2"/>
        <w:jc w:val="both"/>
        <w:rPr>
          <w:rFonts w:ascii="Calibri" w:eastAsia="Calibri" w:hAnsi="Calibri" w:cs="Calibri"/>
          <w:color w:val="4F6228"/>
          <w:sz w:val="22"/>
          <w:szCs w:val="22"/>
        </w:rPr>
      </w:pPr>
      <w:r w:rsidRPr="009D0490">
        <w:rPr>
          <w:rFonts w:ascii="Calibri" w:eastAsia="Calibri" w:hAnsi="Calibri" w:cs="Calibri"/>
          <w:sz w:val="22"/>
          <w:szCs w:val="22"/>
        </w:rPr>
        <w:t xml:space="preserve">Si vous souhaitez faire connaitre ce </w:t>
      </w:r>
      <w:r w:rsidR="008C3004">
        <w:rPr>
          <w:rFonts w:ascii="Calibri" w:eastAsia="Calibri" w:hAnsi="Calibri" w:cs="Calibri"/>
          <w:sz w:val="22"/>
          <w:szCs w:val="22"/>
        </w:rPr>
        <w:t xml:space="preserve">concours auprès des élèves de votre établissement, nous vous proposons un visuel que vous pourrez afficher et partager sur vos réseaux sociaux. </w:t>
      </w:r>
    </w:p>
    <w:p w:rsidR="009D0490" w:rsidRDefault="009D0490" w:rsidP="009D0490">
      <w:pPr>
        <w:pBdr>
          <w:top w:val="nil"/>
          <w:left w:val="nil"/>
          <w:bottom w:val="nil"/>
          <w:right w:val="nil"/>
          <w:between w:val="nil"/>
        </w:pBdr>
        <w:tabs>
          <w:tab w:val="center" w:pos="4535"/>
        </w:tabs>
        <w:spacing w:line="240" w:lineRule="auto"/>
        <w:ind w:left="0" w:hanging="2"/>
        <w:jc w:val="both"/>
        <w:rPr>
          <w:rFonts w:ascii="Calibri" w:eastAsia="Calibri" w:hAnsi="Calibri" w:cs="Calibri"/>
          <w:b/>
          <w:color w:val="4F6228"/>
          <w:szCs w:val="22"/>
          <w:u w:val="single"/>
        </w:rPr>
      </w:pPr>
    </w:p>
    <w:p w:rsidR="009D0490" w:rsidRPr="009D0490" w:rsidRDefault="009D0490" w:rsidP="009D0490">
      <w:pPr>
        <w:pBdr>
          <w:top w:val="nil"/>
          <w:left w:val="nil"/>
          <w:bottom w:val="nil"/>
          <w:right w:val="nil"/>
          <w:between w:val="nil"/>
        </w:pBdr>
        <w:tabs>
          <w:tab w:val="center" w:pos="4535"/>
        </w:tabs>
        <w:spacing w:line="240" w:lineRule="auto"/>
        <w:ind w:left="0" w:hanging="2"/>
        <w:jc w:val="both"/>
        <w:rPr>
          <w:rFonts w:ascii="Calibri" w:eastAsia="Calibri" w:hAnsi="Calibri" w:cs="Calibri"/>
          <w:b/>
          <w:color w:val="4F6228"/>
          <w:szCs w:val="22"/>
          <w:u w:val="single"/>
        </w:rPr>
      </w:pPr>
      <w:bookmarkStart w:id="0" w:name="_GoBack"/>
      <w:bookmarkEnd w:id="0"/>
    </w:p>
    <w:p w:rsidR="00386CB8" w:rsidRDefault="00AA04B0" w:rsidP="006A43D7">
      <w:pPr>
        <w:tabs>
          <w:tab w:val="center" w:pos="5976"/>
        </w:tabs>
        <w:ind w:leftChars="0" w:left="0" w:firstLineChars="0" w:firstLine="0"/>
        <w:rPr>
          <w:rFonts w:ascii="Calibri" w:eastAsia="Calibri" w:hAnsi="Calibri" w:cs="Calibri"/>
          <w:b/>
          <w:color w:val="4F6228"/>
          <w:sz w:val="22"/>
          <w:szCs w:val="22"/>
        </w:rPr>
      </w:pPr>
      <w:r w:rsidRPr="00386CB8">
        <w:rPr>
          <w:rFonts w:ascii="Calibri" w:eastAsia="Calibri" w:hAnsi="Calibri" w:cs="Calibri"/>
          <w:b/>
          <w:color w:val="4F6228"/>
          <w:sz w:val="22"/>
          <w:szCs w:val="22"/>
        </w:rPr>
        <w:t>Contact</w:t>
      </w:r>
      <w:r w:rsidR="001F3C4D" w:rsidRPr="00386CB8">
        <w:rPr>
          <w:rFonts w:ascii="Calibri" w:eastAsia="Calibri" w:hAnsi="Calibri" w:cs="Calibri"/>
          <w:b/>
          <w:color w:val="4F6228"/>
          <w:sz w:val="22"/>
          <w:szCs w:val="22"/>
        </w:rPr>
        <w:t>:</w:t>
      </w:r>
      <w:r w:rsidRPr="00386CB8">
        <w:rPr>
          <w:rFonts w:ascii="Calibri" w:eastAsia="Calibri" w:hAnsi="Calibri" w:cs="Calibri"/>
          <w:b/>
          <w:color w:val="4F6228"/>
          <w:sz w:val="22"/>
          <w:szCs w:val="22"/>
        </w:rPr>
        <w:t xml:space="preserve"> </w:t>
      </w:r>
      <w:r w:rsidR="00F54EB0">
        <w:rPr>
          <w:rFonts w:ascii="Calibri" w:eastAsia="Calibri" w:hAnsi="Calibri" w:cs="Calibri"/>
          <w:b/>
          <w:color w:val="4F6228"/>
          <w:sz w:val="22"/>
          <w:szCs w:val="22"/>
        </w:rPr>
        <w:t xml:space="preserve"> </w:t>
      </w:r>
      <w:r w:rsidR="00386CB8" w:rsidRPr="00386CB8">
        <w:rPr>
          <w:rFonts w:ascii="Calibri" w:eastAsia="Calibri" w:hAnsi="Calibri" w:cs="Calibri"/>
          <w:b/>
          <w:color w:val="4F6228"/>
          <w:sz w:val="22"/>
          <w:szCs w:val="22"/>
        </w:rPr>
        <w:t xml:space="preserve">  </w:t>
      </w:r>
      <w:r w:rsidR="006A43D7" w:rsidRPr="00386CB8">
        <w:rPr>
          <w:rFonts w:ascii="Calibri" w:eastAsia="Calibri" w:hAnsi="Calibri" w:cs="Calibri"/>
          <w:b/>
          <w:sz w:val="22"/>
          <w:szCs w:val="22"/>
        </w:rPr>
        <w:t>Aymeric DEZOB</w:t>
      </w:r>
      <w:r w:rsidRPr="00386CB8">
        <w:rPr>
          <w:rFonts w:ascii="Calibri" w:eastAsia="Calibri" w:hAnsi="Calibri" w:cs="Calibri"/>
          <w:b/>
          <w:sz w:val="22"/>
          <w:szCs w:val="22"/>
        </w:rPr>
        <w:t xml:space="preserve">RY </w:t>
      </w:r>
      <w:r w:rsidR="00386CB8" w:rsidRPr="00386CB8">
        <w:rPr>
          <w:rFonts w:ascii="Calibri" w:eastAsia="Calibri" w:hAnsi="Calibri" w:cs="Calibri"/>
          <w:b/>
          <w:sz w:val="22"/>
          <w:szCs w:val="22"/>
        </w:rPr>
        <w:t xml:space="preserve"> </w:t>
      </w:r>
      <w:r w:rsidR="00386CB8" w:rsidRPr="00AB0B68">
        <w:rPr>
          <w:rFonts w:ascii="Calibri" w:eastAsia="Calibri" w:hAnsi="Calibri" w:cs="Calibri"/>
          <w:i/>
          <w:sz w:val="22"/>
          <w:szCs w:val="22"/>
        </w:rPr>
        <w:t>P</w:t>
      </w:r>
      <w:r w:rsidRPr="00AB0B68">
        <w:rPr>
          <w:rFonts w:ascii="Calibri" w:eastAsia="Calibri" w:hAnsi="Calibri" w:cs="Calibri"/>
          <w:i/>
          <w:sz w:val="22"/>
          <w:szCs w:val="22"/>
        </w:rPr>
        <w:t>résident de la Fédération</w:t>
      </w:r>
      <w:r w:rsidRPr="00386CB8">
        <w:rPr>
          <w:rFonts w:ascii="Calibri" w:eastAsia="Calibri" w:hAnsi="Calibri" w:cs="Calibri"/>
          <w:b/>
          <w:sz w:val="22"/>
          <w:szCs w:val="22"/>
        </w:rPr>
        <w:t xml:space="preserve"> </w:t>
      </w:r>
    </w:p>
    <w:p w:rsidR="00A65B74" w:rsidRDefault="00386CB8" w:rsidP="00F54EB0">
      <w:pPr>
        <w:ind w:left="0" w:hanging="2"/>
        <w:rPr>
          <w:rFonts w:ascii="Calibri" w:eastAsia="Calibri" w:hAnsi="Calibri" w:cs="Calibri"/>
          <w:color w:val="000000"/>
          <w:sz w:val="22"/>
          <w:szCs w:val="22"/>
        </w:rPr>
      </w:pPr>
      <w:r>
        <w:rPr>
          <w:rFonts w:ascii="Calibri" w:eastAsia="Calibri" w:hAnsi="Calibri" w:cs="Calibri"/>
          <w:b/>
          <w:color w:val="4F6228"/>
          <w:sz w:val="22"/>
          <w:szCs w:val="22"/>
        </w:rPr>
        <w:tab/>
      </w:r>
      <w:r w:rsidRPr="00AB0B68">
        <w:rPr>
          <w:rFonts w:ascii="Calibri" w:eastAsia="Calibri" w:hAnsi="Calibri" w:cs="Calibri"/>
          <w:color w:val="4F6228"/>
          <w:sz w:val="22"/>
          <w:szCs w:val="22"/>
        </w:rPr>
        <w:t xml:space="preserve">              </w:t>
      </w:r>
      <w:r w:rsidR="00F54EB0">
        <w:rPr>
          <w:rFonts w:ascii="Calibri" w:eastAsia="Calibri" w:hAnsi="Calibri" w:cs="Calibri"/>
          <w:color w:val="4F6228"/>
          <w:sz w:val="22"/>
          <w:szCs w:val="22"/>
        </w:rPr>
        <w:t xml:space="preserve">      </w:t>
      </w:r>
      <w:r w:rsidRPr="00AB0B68">
        <w:rPr>
          <w:rFonts w:ascii="Calibri" w:eastAsia="Calibri" w:hAnsi="Calibri" w:cs="Calibri"/>
          <w:sz w:val="22"/>
          <w:szCs w:val="22"/>
        </w:rPr>
        <w:t xml:space="preserve">06.64.71.08.69  </w:t>
      </w:r>
      <w:r w:rsidR="00F54EB0">
        <w:rPr>
          <w:rFonts w:ascii="Calibri" w:eastAsia="Calibri" w:hAnsi="Calibri" w:cs="Calibri"/>
          <w:sz w:val="22"/>
          <w:szCs w:val="22"/>
        </w:rPr>
        <w:t xml:space="preserve">- </w:t>
      </w:r>
      <w:r w:rsidRPr="00AB0B68">
        <w:rPr>
          <w:rFonts w:ascii="Calibri" w:eastAsia="Calibri" w:hAnsi="Calibri" w:cs="Calibri"/>
          <w:sz w:val="22"/>
          <w:szCs w:val="22"/>
        </w:rPr>
        <w:t>aymeric.dezobry@gmail.com</w:t>
      </w:r>
    </w:p>
    <w:sectPr w:rsidR="00A65B7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5B" w:rsidRDefault="0064745B">
      <w:pPr>
        <w:spacing w:line="240" w:lineRule="auto"/>
        <w:ind w:left="0" w:hanging="2"/>
      </w:pPr>
      <w:r>
        <w:separator/>
      </w:r>
    </w:p>
  </w:endnote>
  <w:endnote w:type="continuationSeparator" w:id="0">
    <w:p w:rsidR="0064745B" w:rsidRDefault="006474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B8" w:rsidRDefault="00386CB8">
    <w:pPr>
      <w:pStyle w:val="Pieddepage"/>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B8" w:rsidRDefault="00386CB8">
    <w:pPr>
      <w:pStyle w:val="Pieddepage"/>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B8" w:rsidRDefault="00386CB8">
    <w:pPr>
      <w:pStyle w:val="Pieddepage"/>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5B" w:rsidRDefault="0064745B">
      <w:pPr>
        <w:spacing w:line="240" w:lineRule="auto"/>
        <w:ind w:left="0" w:hanging="2"/>
      </w:pPr>
      <w:r>
        <w:separator/>
      </w:r>
    </w:p>
  </w:footnote>
  <w:footnote w:type="continuationSeparator" w:id="0">
    <w:p w:rsidR="0064745B" w:rsidRDefault="006474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B8" w:rsidRDefault="00386CB8">
    <w:pPr>
      <w:pStyle w:val="En-tt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74" w:rsidRDefault="00A65B74">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CB8" w:rsidRDefault="00386CB8">
    <w:pPr>
      <w:pStyle w:val="En-tt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04B7A"/>
    <w:multiLevelType w:val="hybridMultilevel"/>
    <w:tmpl w:val="33D85114"/>
    <w:lvl w:ilvl="0" w:tplc="1AE28F98">
      <w:numFmt w:val="bullet"/>
      <w:lvlText w:val="-"/>
      <w:lvlJc w:val="left"/>
      <w:pPr>
        <w:ind w:left="358" w:hanging="360"/>
      </w:pPr>
      <w:rPr>
        <w:rFonts w:ascii="Calibri" w:eastAsia="Calibri" w:hAnsi="Calibri" w:cs="Calibri" w:hint="default"/>
        <w:color w:val="000000"/>
        <w:u w:val="none"/>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
    <w:nsid w:val="22055742"/>
    <w:multiLevelType w:val="multilevel"/>
    <w:tmpl w:val="8CC840C6"/>
    <w:lvl w:ilvl="0">
      <w:numFmt w:val="bullet"/>
      <w:lvlText w:val="-"/>
      <w:lvlJc w:val="left"/>
      <w:pPr>
        <w:ind w:left="724" w:hanging="360"/>
      </w:pPr>
      <w:rPr>
        <w:rFonts w:ascii="Calibri" w:eastAsia="Calibri" w:hAnsi="Calibri" w:cs="Calibri"/>
        <w:color w:val="000000"/>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2">
    <w:nsid w:val="29B77E8E"/>
    <w:multiLevelType w:val="multilevel"/>
    <w:tmpl w:val="C128CCA4"/>
    <w:lvl w:ilvl="0">
      <w:numFmt w:val="bullet"/>
      <w:lvlText w:val="-"/>
      <w:lvlJc w:val="left"/>
      <w:pPr>
        <w:ind w:left="720" w:hanging="360"/>
      </w:pPr>
      <w:rPr>
        <w:rFonts w:ascii="Calibri" w:eastAsia="Calibri" w:hAnsi="Calibri" w:cs="Calibri"/>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68E7F44"/>
    <w:multiLevelType w:val="multilevel"/>
    <w:tmpl w:val="59069D8A"/>
    <w:lvl w:ilvl="0">
      <w:start w:val="1"/>
      <w:numFmt w:val="decimal"/>
      <w:lvlText w:val="%1."/>
      <w:lvlJc w:val="left"/>
      <w:pPr>
        <w:ind w:left="699" w:hanging="359"/>
      </w:pPr>
      <w:rPr>
        <w:color w:val="000000"/>
        <w:vertAlign w:val="baseline"/>
      </w:rPr>
    </w:lvl>
    <w:lvl w:ilvl="1">
      <w:start w:val="1"/>
      <w:numFmt w:val="bullet"/>
      <w:lvlText w:val="o"/>
      <w:lvlJc w:val="left"/>
      <w:pPr>
        <w:ind w:left="-206" w:hanging="360"/>
      </w:pPr>
      <w:rPr>
        <w:rFonts w:ascii="Courier New" w:eastAsia="Courier New" w:hAnsi="Courier New" w:cs="Courier New"/>
        <w:vertAlign w:val="baseline"/>
      </w:rPr>
    </w:lvl>
    <w:lvl w:ilvl="2">
      <w:start w:val="1"/>
      <w:numFmt w:val="bullet"/>
      <w:lvlText w:val="▪"/>
      <w:lvlJc w:val="left"/>
      <w:pPr>
        <w:ind w:left="514" w:hanging="360"/>
      </w:pPr>
      <w:rPr>
        <w:rFonts w:ascii="Noto Sans Symbols" w:eastAsia="Noto Sans Symbols" w:hAnsi="Noto Sans Symbols" w:cs="Noto Sans Symbols"/>
        <w:vertAlign w:val="baseline"/>
      </w:rPr>
    </w:lvl>
    <w:lvl w:ilvl="3">
      <w:start w:val="1"/>
      <w:numFmt w:val="bullet"/>
      <w:lvlText w:val="●"/>
      <w:lvlJc w:val="left"/>
      <w:pPr>
        <w:ind w:left="1234" w:hanging="360"/>
      </w:pPr>
      <w:rPr>
        <w:rFonts w:ascii="Noto Sans Symbols" w:eastAsia="Noto Sans Symbols" w:hAnsi="Noto Sans Symbols" w:cs="Noto Sans Symbols"/>
        <w:vertAlign w:val="baseline"/>
      </w:rPr>
    </w:lvl>
    <w:lvl w:ilvl="4">
      <w:start w:val="1"/>
      <w:numFmt w:val="bullet"/>
      <w:lvlText w:val="o"/>
      <w:lvlJc w:val="left"/>
      <w:pPr>
        <w:ind w:left="1954" w:hanging="360"/>
      </w:pPr>
      <w:rPr>
        <w:rFonts w:ascii="Courier New" w:eastAsia="Courier New" w:hAnsi="Courier New" w:cs="Courier New"/>
        <w:vertAlign w:val="baseline"/>
      </w:rPr>
    </w:lvl>
    <w:lvl w:ilvl="5">
      <w:start w:val="1"/>
      <w:numFmt w:val="bullet"/>
      <w:lvlText w:val="▪"/>
      <w:lvlJc w:val="left"/>
      <w:pPr>
        <w:ind w:left="2674" w:hanging="360"/>
      </w:pPr>
      <w:rPr>
        <w:rFonts w:ascii="Noto Sans Symbols" w:eastAsia="Noto Sans Symbols" w:hAnsi="Noto Sans Symbols" w:cs="Noto Sans Symbols"/>
        <w:vertAlign w:val="baseline"/>
      </w:rPr>
    </w:lvl>
    <w:lvl w:ilvl="6">
      <w:start w:val="1"/>
      <w:numFmt w:val="bullet"/>
      <w:lvlText w:val="●"/>
      <w:lvlJc w:val="left"/>
      <w:pPr>
        <w:ind w:left="3394" w:hanging="360"/>
      </w:pPr>
      <w:rPr>
        <w:rFonts w:ascii="Noto Sans Symbols" w:eastAsia="Noto Sans Symbols" w:hAnsi="Noto Sans Symbols" w:cs="Noto Sans Symbols"/>
        <w:vertAlign w:val="baseline"/>
      </w:rPr>
    </w:lvl>
    <w:lvl w:ilvl="7">
      <w:start w:val="1"/>
      <w:numFmt w:val="bullet"/>
      <w:lvlText w:val="o"/>
      <w:lvlJc w:val="left"/>
      <w:pPr>
        <w:ind w:left="4114" w:hanging="360"/>
      </w:pPr>
      <w:rPr>
        <w:rFonts w:ascii="Courier New" w:eastAsia="Courier New" w:hAnsi="Courier New" w:cs="Courier New"/>
        <w:vertAlign w:val="baseline"/>
      </w:rPr>
    </w:lvl>
    <w:lvl w:ilvl="8">
      <w:start w:val="1"/>
      <w:numFmt w:val="bullet"/>
      <w:lvlText w:val="▪"/>
      <w:lvlJc w:val="left"/>
      <w:pPr>
        <w:ind w:left="4834" w:hanging="360"/>
      </w:pPr>
      <w:rPr>
        <w:rFonts w:ascii="Noto Sans Symbols" w:eastAsia="Noto Sans Symbols" w:hAnsi="Noto Sans Symbols" w:cs="Noto Sans Symbols"/>
        <w:vertAlign w:val="baseline"/>
      </w:rPr>
    </w:lvl>
  </w:abstractNum>
  <w:abstractNum w:abstractNumId="4">
    <w:nsid w:val="77706596"/>
    <w:multiLevelType w:val="hybridMultilevel"/>
    <w:tmpl w:val="20861FD8"/>
    <w:lvl w:ilvl="0" w:tplc="040C000F">
      <w:start w:val="1"/>
      <w:numFmt w:val="decimal"/>
      <w:lvlText w:val="%1."/>
      <w:lvlJc w:val="left"/>
      <w:pPr>
        <w:ind w:left="718" w:hanging="360"/>
      </w:p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74"/>
    <w:rsid w:val="00041124"/>
    <w:rsid w:val="00094600"/>
    <w:rsid w:val="001F3C4D"/>
    <w:rsid w:val="002B4A56"/>
    <w:rsid w:val="002F6229"/>
    <w:rsid w:val="00386CB8"/>
    <w:rsid w:val="003931BB"/>
    <w:rsid w:val="003A6456"/>
    <w:rsid w:val="003D33D1"/>
    <w:rsid w:val="003F1E76"/>
    <w:rsid w:val="0045014B"/>
    <w:rsid w:val="004D0DB5"/>
    <w:rsid w:val="005078F1"/>
    <w:rsid w:val="00586739"/>
    <w:rsid w:val="0064745B"/>
    <w:rsid w:val="006A43D7"/>
    <w:rsid w:val="006A678C"/>
    <w:rsid w:val="006E0D42"/>
    <w:rsid w:val="00843A77"/>
    <w:rsid w:val="008C3004"/>
    <w:rsid w:val="008E0489"/>
    <w:rsid w:val="009B658E"/>
    <w:rsid w:val="009C6BDC"/>
    <w:rsid w:val="009D0490"/>
    <w:rsid w:val="009D51B9"/>
    <w:rsid w:val="00A000ED"/>
    <w:rsid w:val="00A65B74"/>
    <w:rsid w:val="00AA04B0"/>
    <w:rsid w:val="00AB0B68"/>
    <w:rsid w:val="00AF2832"/>
    <w:rsid w:val="00B83A1D"/>
    <w:rsid w:val="00C03028"/>
    <w:rsid w:val="00C6294F"/>
    <w:rsid w:val="00DE4F74"/>
    <w:rsid w:val="00E064C2"/>
    <w:rsid w:val="00F4712C"/>
    <w:rsid w:val="00F54EB0"/>
    <w:rsid w:val="00F758CA"/>
    <w:rsid w:val="00FF5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rsid w:val="00386CB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ienhypertexte">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Textedebulles">
    <w:name w:val="Balloon Text"/>
    <w:basedOn w:val="Normal"/>
    <w:qFormat/>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lang w:eastAsia="fr-FR"/>
    </w:rPr>
  </w:style>
  <w:style w:type="paragraph" w:styleId="Paragraphedeliste">
    <w:name w:val="List Paragraph"/>
    <w:basedOn w:val="Normal"/>
    <w:pPr>
      <w:ind w:left="720"/>
      <w:contextualSpacing/>
    </w:pPr>
  </w:style>
  <w:style w:type="paragraph" w:styleId="En-tte">
    <w:name w:val="header"/>
    <w:basedOn w:val="Normal"/>
    <w:qFormat/>
    <w:pPr>
      <w:tabs>
        <w:tab w:val="center" w:pos="4536"/>
        <w:tab w:val="right" w:pos="9072"/>
      </w:tabs>
    </w:pPr>
  </w:style>
  <w:style w:type="character" w:customStyle="1" w:styleId="En-tteCar">
    <w:name w:val="En-tête Car"/>
    <w:rPr>
      <w:rFonts w:ascii="Times New Roman" w:hAnsi="Times New Roman"/>
      <w:w w:val="100"/>
      <w:position w:val="-1"/>
      <w:sz w:val="24"/>
      <w:szCs w:val="24"/>
      <w:effect w:val="none"/>
      <w:vertAlign w:val="baseline"/>
      <w:cs w:val="0"/>
      <w:em w:val="none"/>
    </w:rPr>
  </w:style>
  <w:style w:type="paragraph" w:styleId="Pieddepage">
    <w:name w:val="footer"/>
    <w:basedOn w:val="Normal"/>
    <w:qFormat/>
    <w:pPr>
      <w:tabs>
        <w:tab w:val="center" w:pos="4536"/>
        <w:tab w:val="right" w:pos="9072"/>
      </w:tabs>
    </w:pPr>
  </w:style>
  <w:style w:type="character" w:customStyle="1" w:styleId="PieddepageCar">
    <w:name w:val="Pied de page Car"/>
    <w:rPr>
      <w:rFonts w:ascii="Times New Roman" w:hAnsi="Times New Roman"/>
      <w:w w:val="100"/>
      <w:position w:val="-1"/>
      <w:sz w:val="24"/>
      <w:szCs w:val="24"/>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Titre7Car">
    <w:name w:val="Titre 7 Car"/>
    <w:basedOn w:val="Policepardfaut"/>
    <w:link w:val="Titre7"/>
    <w:uiPriority w:val="9"/>
    <w:rsid w:val="00386CB8"/>
    <w:rPr>
      <w:rFonts w:asciiTheme="majorHAnsi" w:eastAsiaTheme="majorEastAsia" w:hAnsiTheme="majorHAnsi" w:cstheme="majorBidi"/>
      <w:i/>
      <w:iCs/>
      <w:color w:val="243F60" w:themeColor="accent1" w:themeShade="7F"/>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keepLines/>
      <w:spacing w:before="480" w:after="12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rsid w:val="00386CB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ienhypertexte">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Textedebulles">
    <w:name w:val="Balloon Text"/>
    <w:basedOn w:val="Normal"/>
    <w:qFormat/>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lang w:eastAsia="fr-FR"/>
    </w:rPr>
  </w:style>
  <w:style w:type="paragraph" w:styleId="Paragraphedeliste">
    <w:name w:val="List Paragraph"/>
    <w:basedOn w:val="Normal"/>
    <w:pPr>
      <w:ind w:left="720"/>
      <w:contextualSpacing/>
    </w:pPr>
  </w:style>
  <w:style w:type="paragraph" w:styleId="En-tte">
    <w:name w:val="header"/>
    <w:basedOn w:val="Normal"/>
    <w:qFormat/>
    <w:pPr>
      <w:tabs>
        <w:tab w:val="center" w:pos="4536"/>
        <w:tab w:val="right" w:pos="9072"/>
      </w:tabs>
    </w:pPr>
  </w:style>
  <w:style w:type="character" w:customStyle="1" w:styleId="En-tteCar">
    <w:name w:val="En-tête Car"/>
    <w:rPr>
      <w:rFonts w:ascii="Times New Roman" w:hAnsi="Times New Roman"/>
      <w:w w:val="100"/>
      <w:position w:val="-1"/>
      <w:sz w:val="24"/>
      <w:szCs w:val="24"/>
      <w:effect w:val="none"/>
      <w:vertAlign w:val="baseline"/>
      <w:cs w:val="0"/>
      <w:em w:val="none"/>
    </w:rPr>
  </w:style>
  <w:style w:type="paragraph" w:styleId="Pieddepage">
    <w:name w:val="footer"/>
    <w:basedOn w:val="Normal"/>
    <w:qFormat/>
    <w:pPr>
      <w:tabs>
        <w:tab w:val="center" w:pos="4536"/>
        <w:tab w:val="right" w:pos="9072"/>
      </w:tabs>
    </w:pPr>
  </w:style>
  <w:style w:type="character" w:customStyle="1" w:styleId="PieddepageCar">
    <w:name w:val="Pied de page Car"/>
    <w:rPr>
      <w:rFonts w:ascii="Times New Roman" w:hAnsi="Times New Roman"/>
      <w:w w:val="100"/>
      <w:position w:val="-1"/>
      <w:sz w:val="24"/>
      <w:szCs w:val="24"/>
      <w:effect w:val="none"/>
      <w:vertAlign w:val="baseline"/>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Titre7Car">
    <w:name w:val="Titre 7 Car"/>
    <w:basedOn w:val="Policepardfaut"/>
    <w:link w:val="Titre7"/>
    <w:uiPriority w:val="9"/>
    <w:rsid w:val="00386CB8"/>
    <w:rPr>
      <w:rFonts w:asciiTheme="majorHAnsi" w:eastAsiaTheme="majorEastAsia" w:hAnsiTheme="majorHAnsi" w:cstheme="majorBidi"/>
      <w:i/>
      <w:iCs/>
      <w:color w:val="243F60" w:themeColor="accent1" w:themeShade="7F"/>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de.ancienseleves@lasalle-fec.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6LGfC1xGbajuhArFTw9nUDqAXw==">AMUW2mUAwTeWanhIQsO3yHjL7+PkvcofZian4jh/htYM4iB8eWgcE34C3wKT0Ktw+itMRHOYYDq4pNhLV6GMNF+m9cByHe3EOaeLzz1U2w6wQNRixqHoyIc=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lecoma900</dc:creator>
  <cp:lastModifiedBy>Aymeric</cp:lastModifiedBy>
  <cp:revision>8</cp:revision>
  <dcterms:created xsi:type="dcterms:W3CDTF">2020-02-11T20:28:00Z</dcterms:created>
  <dcterms:modified xsi:type="dcterms:W3CDTF">2020-02-15T11:56:00Z</dcterms:modified>
</cp:coreProperties>
</file>